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78E0" w:rsidRDefault="00DA78E0" w:rsidP="009C537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24"/>
          <w:szCs w:val="24"/>
          <w:lang w:val="cs-CZ" w:eastAsia="cs-CZ"/>
        </w:rPr>
        <w:sectPr w:rsidR="00DA78E0" w:rsidSect="00DA78E0">
          <w:pgSz w:w="12240" w:h="15840"/>
          <w:pgMar w:top="1417" w:right="1417" w:bottom="1417" w:left="1417" w:header="708" w:footer="708" w:gutter="0"/>
          <w:cols w:space="708"/>
          <w:docGrid w:linePitch="360"/>
        </w:sectPr>
      </w:pPr>
    </w:p>
    <w:p w:rsidR="00DA78E0" w:rsidRDefault="00DA78E0" w:rsidP="009C537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24"/>
          <w:szCs w:val="24"/>
          <w:lang w:val="cs-CZ" w:eastAsia="cs-CZ"/>
        </w:rPr>
        <w:sectPr w:rsidR="00DA78E0" w:rsidSect="00DA78E0">
          <w:type w:val="continuous"/>
          <w:pgSz w:w="12240" w:h="15840"/>
          <w:pgMar w:top="1417" w:right="1417" w:bottom="1417" w:left="1417" w:header="708" w:footer="708" w:gutter="0"/>
          <w:cols w:num="2" w:space="708"/>
          <w:docGrid w:linePitch="360"/>
        </w:sectPr>
      </w:pPr>
    </w:p>
    <w:p w:rsidR="00E02799" w:rsidRDefault="009C5375" w:rsidP="009C537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24"/>
          <w:szCs w:val="24"/>
          <w:lang w:val="cs-CZ" w:eastAsia="cs-CZ"/>
        </w:rPr>
        <w:sectPr w:rsidR="00E02799" w:rsidSect="00DA78E0">
          <w:type w:val="continuous"/>
          <w:pgSz w:w="12240" w:h="15840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70BFF0CC" wp14:editId="0E85C5FD">
            <wp:extent cx="1552575" cy="103404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783" cy="1076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75" w:rsidRPr="00244791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</w:pPr>
      <w:r w:rsidRPr="00244791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Vršovické divadlo M</w:t>
      </w:r>
      <w:bookmarkStart w:id="0" w:name="_GoBack"/>
      <w:bookmarkEnd w:id="0"/>
      <w:r w:rsidR="00A53E00" w:rsidRPr="00244791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ANA</w:t>
      </w:r>
      <w:r w:rsidRPr="00244791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 xml:space="preserve"> chystá novinky, láká i na komedii se Zuzanou Kronerovou</w:t>
      </w:r>
    </w:p>
    <w:p w:rsidR="009C5375" w:rsidRPr="009C5375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cs-CZ" w:eastAsia="cs-CZ"/>
        </w:rPr>
      </w:pPr>
    </w:p>
    <w:p w:rsidR="00B94D01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</w:pPr>
      <w:r w:rsidRPr="00B94D01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 xml:space="preserve">Divadelní premiéry nové i obnovené, koncerty, knižní večery i pohádky a dílny pro děti chystá v nové sezoně Vršovické divadlo </w:t>
      </w:r>
      <w:r w:rsidR="00A53E00" w:rsidRPr="00B94D01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MANA</w:t>
      </w:r>
      <w:r w:rsidRPr="00B94D01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 xml:space="preserve"> (VDM). Novinkou na repertoáru bude břitká milostná komedie Gin Game se Zuzanou Kronerovou: v režii Ondřeje Zajíce ji diváci poprvé uvidí 13. listopadu. </w:t>
      </w:r>
    </w:p>
    <w:p w:rsidR="00B94D01" w:rsidRDefault="00B94D01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</w:pPr>
    </w:p>
    <w:p w:rsidR="009C5375" w:rsidRPr="00B94D01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sz w:val="24"/>
          <w:szCs w:val="24"/>
          <w:lang w:val="cs-CZ" w:eastAsia="cs-CZ"/>
        </w:rPr>
      </w:pPr>
      <w:r w:rsidRPr="00B94D01">
        <w:rPr>
          <w:rFonts w:ascii="Arial" w:eastAsia="Times New Roman" w:hAnsi="Arial" w:cs="Arial"/>
          <w:bCs/>
          <w:sz w:val="24"/>
          <w:szCs w:val="24"/>
          <w:lang w:val="cs-CZ" w:eastAsia="cs-CZ"/>
        </w:rPr>
        <w:t>Už od 24. října se ale v oblíbeném inscenovaném čtení </w:t>
      </w:r>
      <w:r w:rsidRPr="00B94D01">
        <w:rPr>
          <w:rFonts w:ascii="Arial" w:eastAsia="Times New Roman" w:hAnsi="Arial" w:cs="Arial"/>
          <w:bCs/>
          <w:i/>
          <w:iCs/>
          <w:sz w:val="24"/>
          <w:szCs w:val="24"/>
          <w:lang w:val="cs-CZ" w:eastAsia="cs-CZ"/>
        </w:rPr>
        <w:t>Vršovice jsou zlatý, řekl tatínek</w:t>
      </w:r>
      <w:r w:rsidRPr="00B94D01">
        <w:rPr>
          <w:rFonts w:ascii="Arial" w:eastAsia="Times New Roman" w:hAnsi="Arial" w:cs="Arial"/>
          <w:bCs/>
          <w:sz w:val="24"/>
          <w:szCs w:val="24"/>
          <w:lang w:val="cs-CZ" w:eastAsia="cs-CZ"/>
        </w:rPr>
        <w:t xml:space="preserve"> na vršovické scéně opět představí </w:t>
      </w:r>
      <w:r w:rsidRPr="00B94D01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Jiří Lábus</w:t>
      </w:r>
      <w:r w:rsidRPr="00B94D01">
        <w:rPr>
          <w:rFonts w:ascii="Arial" w:eastAsia="Times New Roman" w:hAnsi="Arial" w:cs="Arial"/>
          <w:bCs/>
          <w:sz w:val="24"/>
          <w:szCs w:val="24"/>
          <w:lang w:val="cs-CZ" w:eastAsia="cs-CZ"/>
        </w:rPr>
        <w:t xml:space="preserve">. Do divadla, umístěného ve známém </w:t>
      </w:r>
      <w:r w:rsidR="004A3A35" w:rsidRPr="00B94D01">
        <w:rPr>
          <w:rFonts w:ascii="Arial" w:eastAsia="Times New Roman" w:hAnsi="Arial" w:cs="Arial"/>
          <w:bCs/>
          <w:sz w:val="24"/>
          <w:szCs w:val="24"/>
          <w:lang w:val="cs-CZ" w:eastAsia="cs-CZ"/>
        </w:rPr>
        <w:t>husitském</w:t>
      </w:r>
      <w:r w:rsidRPr="00B94D01">
        <w:rPr>
          <w:rFonts w:ascii="Arial" w:eastAsia="Times New Roman" w:hAnsi="Arial" w:cs="Arial"/>
          <w:bCs/>
          <w:sz w:val="24"/>
          <w:szCs w:val="24"/>
          <w:lang w:val="cs-CZ" w:eastAsia="cs-CZ"/>
        </w:rPr>
        <w:t xml:space="preserve"> kostele v Moskevské ulici, se vrátí i legendární herečka </w:t>
      </w:r>
      <w:r w:rsidRPr="00B94D01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Marie Málková</w:t>
      </w:r>
      <w:r w:rsidRPr="00B94D01">
        <w:rPr>
          <w:rFonts w:ascii="Arial" w:eastAsia="Times New Roman" w:hAnsi="Arial" w:cs="Arial"/>
          <w:bCs/>
          <w:sz w:val="24"/>
          <w:szCs w:val="24"/>
          <w:lang w:val="cs-CZ" w:eastAsia="cs-CZ"/>
        </w:rPr>
        <w:t>, kterou zde už od 31. října uvidíme v obnovené premiéře hry </w:t>
      </w:r>
      <w:r w:rsidRPr="00B94D01">
        <w:rPr>
          <w:rFonts w:ascii="Arial" w:eastAsia="Times New Roman" w:hAnsi="Arial" w:cs="Arial"/>
          <w:bCs/>
          <w:i/>
          <w:iCs/>
          <w:sz w:val="24"/>
          <w:szCs w:val="24"/>
          <w:lang w:val="cs-CZ" w:eastAsia="cs-CZ"/>
        </w:rPr>
        <w:t>Zahrada Jane Austenové</w:t>
      </w:r>
      <w:r w:rsidRPr="00B94D01">
        <w:rPr>
          <w:rFonts w:ascii="Arial" w:eastAsia="Times New Roman" w:hAnsi="Arial" w:cs="Arial"/>
          <w:bCs/>
          <w:sz w:val="24"/>
          <w:szCs w:val="24"/>
          <w:lang w:val="cs-CZ" w:eastAsia="cs-CZ"/>
        </w:rPr>
        <w:t>. Do konce roku přibude na programu ještě premiéra hry </w:t>
      </w:r>
      <w:r w:rsidRPr="00B94D01">
        <w:rPr>
          <w:rFonts w:ascii="Arial" w:eastAsia="Times New Roman" w:hAnsi="Arial" w:cs="Arial"/>
          <w:bCs/>
          <w:i/>
          <w:iCs/>
          <w:sz w:val="24"/>
          <w:szCs w:val="24"/>
          <w:lang w:val="cs-CZ" w:eastAsia="cs-CZ"/>
        </w:rPr>
        <w:t xml:space="preserve">Země česká, domov můj. </w:t>
      </w:r>
      <w:r w:rsidRPr="00B94D01">
        <w:rPr>
          <w:rFonts w:ascii="Arial" w:eastAsia="Times New Roman" w:hAnsi="Arial" w:cs="Arial"/>
          <w:bCs/>
          <w:sz w:val="24"/>
          <w:szCs w:val="24"/>
          <w:lang w:val="cs-CZ" w:eastAsia="cs-CZ"/>
        </w:rPr>
        <w:t>Drama o vlastenectví inspirované skutečným osudem</w:t>
      </w:r>
      <w:r w:rsidR="00A53E00" w:rsidRPr="00B94D01">
        <w:rPr>
          <w:rFonts w:ascii="Arial" w:eastAsia="Times New Roman" w:hAnsi="Arial" w:cs="Arial"/>
          <w:bCs/>
          <w:sz w:val="24"/>
          <w:szCs w:val="24"/>
          <w:lang w:val="cs-CZ" w:eastAsia="cs-CZ"/>
        </w:rPr>
        <w:t xml:space="preserve"> legionáře</w:t>
      </w:r>
      <w:r w:rsidRPr="00B94D01">
        <w:rPr>
          <w:rFonts w:ascii="Arial" w:eastAsia="Times New Roman" w:hAnsi="Arial" w:cs="Arial"/>
          <w:bCs/>
          <w:sz w:val="24"/>
          <w:szCs w:val="24"/>
          <w:lang w:val="cs-CZ" w:eastAsia="cs-CZ"/>
        </w:rPr>
        <w:t xml:space="preserve"> </w:t>
      </w:r>
      <w:r w:rsidR="00A53E00" w:rsidRPr="00B94D01">
        <w:rPr>
          <w:rFonts w:ascii="Arial" w:eastAsia="Times New Roman" w:hAnsi="Arial" w:cs="Arial"/>
          <w:bCs/>
          <w:sz w:val="24"/>
          <w:szCs w:val="24"/>
          <w:lang w:val="cs-CZ" w:eastAsia="cs-CZ"/>
        </w:rPr>
        <w:t xml:space="preserve">a </w:t>
      </w:r>
      <w:r w:rsidRPr="00B94D01">
        <w:rPr>
          <w:rFonts w:ascii="Arial" w:eastAsia="Times New Roman" w:hAnsi="Arial" w:cs="Arial"/>
          <w:bCs/>
          <w:sz w:val="24"/>
          <w:szCs w:val="24"/>
          <w:lang w:val="cs-CZ" w:eastAsia="cs-CZ"/>
        </w:rPr>
        <w:t xml:space="preserve">varhaníka vršovického kostela zrežíruje Pavel </w:t>
      </w:r>
      <w:proofErr w:type="spellStart"/>
      <w:r w:rsidRPr="00B94D01">
        <w:rPr>
          <w:rFonts w:ascii="Arial" w:eastAsia="Times New Roman" w:hAnsi="Arial" w:cs="Arial"/>
          <w:bCs/>
          <w:sz w:val="24"/>
          <w:szCs w:val="24"/>
          <w:lang w:val="cs-CZ" w:eastAsia="cs-CZ"/>
        </w:rPr>
        <w:t>Khek</w:t>
      </w:r>
      <w:proofErr w:type="spellEnd"/>
      <w:r w:rsidRPr="00B94D01">
        <w:rPr>
          <w:rFonts w:ascii="Arial" w:eastAsia="Times New Roman" w:hAnsi="Arial" w:cs="Arial"/>
          <w:bCs/>
          <w:sz w:val="24"/>
          <w:szCs w:val="24"/>
          <w:lang w:val="cs-CZ" w:eastAsia="cs-CZ"/>
        </w:rPr>
        <w:t>, premiéra bude 19. prosince 2018.</w:t>
      </w:r>
    </w:p>
    <w:p w:rsidR="009C5375" w:rsidRPr="00B94D01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</w:p>
    <w:p w:rsidR="009C5375" w:rsidRPr="004E3C73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  <w:r w:rsidRPr="00B94D01">
        <w:rPr>
          <w:rFonts w:ascii="Arial" w:eastAsia="Times New Roman" w:hAnsi="Arial" w:cs="Arial"/>
          <w:sz w:val="24"/>
          <w:szCs w:val="24"/>
          <w:lang w:val="cs-CZ" w:eastAsia="cs-CZ"/>
        </w:rPr>
        <w:t xml:space="preserve">Do nové sezóny vstupuje </w:t>
      </w:r>
      <w:r w:rsidRPr="00B94D01">
        <w:rPr>
          <w:rFonts w:ascii="Arial" w:eastAsia="Times New Roman" w:hAnsi="Arial" w:cs="Arial"/>
          <w:b/>
          <w:sz w:val="24"/>
          <w:szCs w:val="24"/>
          <w:lang w:val="cs-CZ" w:eastAsia="cs-CZ"/>
        </w:rPr>
        <w:t xml:space="preserve">Vršovické divadlo </w:t>
      </w:r>
      <w:r w:rsidR="00A53E00" w:rsidRPr="00B94D01">
        <w:rPr>
          <w:rFonts w:ascii="Arial" w:eastAsia="Times New Roman" w:hAnsi="Arial" w:cs="Arial"/>
          <w:b/>
          <w:sz w:val="24"/>
          <w:szCs w:val="24"/>
          <w:lang w:val="cs-CZ" w:eastAsia="cs-CZ"/>
        </w:rPr>
        <w:t>MANA</w:t>
      </w:r>
      <w:r w:rsidRPr="00B94D01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pod novým uměleckým vedením zkušené divadelní dramaturgyně a autorky Věry Maškové.</w:t>
      </w:r>
      <w:r w:rsidRPr="00B94D01">
        <w:rPr>
          <w:rFonts w:ascii="Arial" w:eastAsia="Times New Roman" w:hAnsi="Arial" w:cs="Arial"/>
          <w:b/>
          <w:bCs/>
          <w:i/>
          <w:iCs/>
          <w:sz w:val="24"/>
          <w:szCs w:val="24"/>
          <w:lang w:val="cs-CZ" w:eastAsia="cs-CZ"/>
        </w:rPr>
        <w:t> </w:t>
      </w:r>
      <w:r w:rsidRPr="00B94D01">
        <w:rPr>
          <w:rFonts w:ascii="Arial" w:eastAsia="Times New Roman" w:hAnsi="Arial" w:cs="Arial"/>
          <w:sz w:val="24"/>
          <w:szCs w:val="24"/>
          <w:lang w:val="cs-CZ" w:eastAsia="cs-CZ"/>
        </w:rPr>
        <w:t xml:space="preserve">Ta repertoár sestavila tak, aby byl vstřícný k širokému </w:t>
      </w:r>
      <w:r w:rsidR="00B94D01">
        <w:rPr>
          <w:rFonts w:ascii="Arial" w:eastAsia="Times New Roman" w:hAnsi="Arial" w:cs="Arial"/>
          <w:sz w:val="24"/>
          <w:szCs w:val="24"/>
          <w:lang w:val="cs-CZ" w:eastAsia="cs-CZ"/>
        </w:rPr>
        <w:t>okruhu</w:t>
      </w:r>
      <w:r w:rsidRPr="00B94D01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publika, uchoval si svou náročnost, a přilákal diváky nejen z pražských Vršovic.</w:t>
      </w:r>
      <w:r w:rsidR="00DA78E0" w:rsidRPr="00B94D01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</w:t>
      </w:r>
      <w:r w:rsidRPr="00B94D01">
        <w:rPr>
          <w:rFonts w:ascii="Arial" w:eastAsia="Times New Roman" w:hAnsi="Arial" w:cs="Arial"/>
          <w:i/>
          <w:iCs/>
          <w:sz w:val="24"/>
          <w:szCs w:val="24"/>
          <w:lang w:val="cs-CZ" w:eastAsia="cs-CZ"/>
        </w:rPr>
        <w:t xml:space="preserve">„Vršovické divadlo </w:t>
      </w:r>
      <w:r w:rsidR="00A53E00" w:rsidRPr="00B94D01">
        <w:rPr>
          <w:rFonts w:ascii="Arial" w:eastAsia="Times New Roman" w:hAnsi="Arial" w:cs="Arial"/>
          <w:bCs/>
          <w:sz w:val="24"/>
          <w:szCs w:val="24"/>
          <w:lang w:val="cs-CZ" w:eastAsia="cs-CZ"/>
        </w:rPr>
        <w:t>MANA</w:t>
      </w:r>
      <w:r w:rsidRPr="00B94D01">
        <w:rPr>
          <w:rFonts w:ascii="Arial" w:eastAsia="Times New Roman" w:hAnsi="Arial" w:cs="Arial"/>
          <w:i/>
          <w:iCs/>
          <w:sz w:val="24"/>
          <w:szCs w:val="24"/>
          <w:lang w:val="cs-CZ" w:eastAsia="cs-CZ"/>
        </w:rPr>
        <w:t xml:space="preserve"> je scénou s nezaměnitelnou patinou a šarmem první republiky,“</w:t>
      </w:r>
      <w:r w:rsidRPr="00B94D01">
        <w:rPr>
          <w:rFonts w:ascii="Arial" w:eastAsia="Times New Roman" w:hAnsi="Arial" w:cs="Arial"/>
          <w:sz w:val="24"/>
          <w:szCs w:val="24"/>
          <w:lang w:val="cs-CZ" w:eastAsia="cs-CZ"/>
        </w:rPr>
        <w:t xml:space="preserve"> říká Věra Mašková a připomíná, že </w:t>
      </w:r>
      <w:r w:rsidR="00A53E00" w:rsidRPr="00B94D01">
        <w:rPr>
          <w:rFonts w:ascii="Arial" w:eastAsia="Times New Roman" w:hAnsi="Arial" w:cs="Arial"/>
          <w:bCs/>
          <w:sz w:val="24"/>
          <w:szCs w:val="24"/>
          <w:lang w:val="cs-CZ" w:eastAsia="cs-CZ"/>
        </w:rPr>
        <w:t>MANA</w:t>
      </w:r>
      <w:r w:rsidRPr="00B94D01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je </w:t>
      </w:r>
      <w:r w:rsidR="004A3A35" w:rsidRPr="00B94D01">
        <w:rPr>
          <w:rFonts w:ascii="Arial" w:eastAsia="Times New Roman" w:hAnsi="Arial" w:cs="Arial"/>
          <w:sz w:val="24"/>
          <w:szCs w:val="24"/>
          <w:lang w:val="cs-CZ" w:eastAsia="cs-CZ"/>
        </w:rPr>
        <w:t xml:space="preserve">v </w:t>
      </w:r>
      <w:r w:rsidRPr="00B94D01">
        <w:rPr>
          <w:rFonts w:ascii="Arial" w:eastAsia="Times New Roman" w:hAnsi="Arial" w:cs="Arial"/>
          <w:sz w:val="24"/>
          <w:szCs w:val="24"/>
          <w:lang w:val="cs-CZ" w:eastAsia="cs-CZ"/>
        </w:rPr>
        <w:t>současn</w:t>
      </w:r>
      <w:r w:rsidR="004A3A35" w:rsidRPr="00B94D01">
        <w:rPr>
          <w:rFonts w:ascii="Arial" w:eastAsia="Times New Roman" w:hAnsi="Arial" w:cs="Arial"/>
          <w:sz w:val="24"/>
          <w:szCs w:val="24"/>
          <w:lang w:val="cs-CZ" w:eastAsia="cs-CZ"/>
        </w:rPr>
        <w:t>osti</w:t>
      </w:r>
      <w:r w:rsidRPr="00B94D01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jediným profesionálním 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divadlem v této městské čtvrti.</w:t>
      </w:r>
      <w:r w:rsidR="00244791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</w:t>
      </w:r>
      <w:proofErr w:type="gramStart"/>
      <w:r w:rsidRPr="004E3C73">
        <w:rPr>
          <w:rFonts w:ascii="Arial" w:eastAsia="Times New Roman" w:hAnsi="Arial" w:cs="Arial"/>
          <w:i/>
          <w:iCs/>
          <w:sz w:val="24"/>
          <w:szCs w:val="24"/>
          <w:lang w:val="cs-CZ" w:eastAsia="cs-CZ"/>
        </w:rPr>
        <w:t>„</w:t>
      </w:r>
      <w:proofErr w:type="gramEnd"/>
      <w:r w:rsidRPr="004E3C73">
        <w:rPr>
          <w:rFonts w:ascii="Arial" w:eastAsia="Times New Roman" w:hAnsi="Arial" w:cs="Arial"/>
          <w:i/>
          <w:iCs/>
          <w:sz w:val="24"/>
          <w:szCs w:val="24"/>
          <w:lang w:val="cs-CZ" w:eastAsia="cs-CZ"/>
        </w:rPr>
        <w:t>Právě kvalitní místní kultura, která je vytvářen</w:t>
      </w:r>
      <w:r w:rsidR="004A3A35" w:rsidRPr="004E3C73">
        <w:rPr>
          <w:rFonts w:ascii="Arial" w:eastAsia="Times New Roman" w:hAnsi="Arial" w:cs="Arial"/>
          <w:i/>
          <w:iCs/>
          <w:sz w:val="24"/>
          <w:szCs w:val="24"/>
          <w:lang w:val="cs-CZ" w:eastAsia="cs-CZ"/>
        </w:rPr>
        <w:t>a</w:t>
      </w:r>
      <w:r w:rsidRPr="004E3C73">
        <w:rPr>
          <w:rFonts w:ascii="Arial" w:eastAsia="Times New Roman" w:hAnsi="Arial" w:cs="Arial"/>
          <w:i/>
          <w:iCs/>
          <w:sz w:val="24"/>
          <w:szCs w:val="24"/>
          <w:lang w:val="cs-CZ" w:eastAsia="cs-CZ"/>
        </w:rPr>
        <w:t xml:space="preserve"> s ambicí širšího přesahu,</w:t>
      </w:r>
      <w:r w:rsidR="00F263CA" w:rsidRPr="004E3C73">
        <w:rPr>
          <w:rFonts w:ascii="Arial" w:eastAsia="Times New Roman" w:hAnsi="Arial" w:cs="Arial"/>
          <w:b/>
          <w:bCs/>
          <w:i/>
          <w:iCs/>
          <w:sz w:val="24"/>
          <w:szCs w:val="24"/>
          <w:lang w:val="cs-CZ" w:eastAsia="cs-CZ"/>
        </w:rPr>
        <w:t xml:space="preserve"> </w:t>
      </w:r>
      <w:r w:rsidRPr="004E3C73">
        <w:rPr>
          <w:rFonts w:ascii="Arial" w:eastAsia="Times New Roman" w:hAnsi="Arial" w:cs="Arial"/>
          <w:i/>
          <w:iCs/>
          <w:sz w:val="24"/>
          <w:szCs w:val="24"/>
          <w:lang w:val="cs-CZ" w:eastAsia="cs-CZ"/>
        </w:rPr>
        <w:t>bude i nadále</w:t>
      </w:r>
      <w:r w:rsidRPr="004E3C73">
        <w:rPr>
          <w:rFonts w:ascii="Arial" w:eastAsia="Times New Roman" w:hAnsi="Arial" w:cs="Arial"/>
          <w:b/>
          <w:bCs/>
          <w:i/>
          <w:iCs/>
          <w:sz w:val="24"/>
          <w:szCs w:val="24"/>
          <w:lang w:val="cs-CZ" w:eastAsia="cs-CZ"/>
        </w:rPr>
        <w:t> </w:t>
      </w:r>
      <w:r w:rsidRPr="004E3C73">
        <w:rPr>
          <w:rFonts w:ascii="Arial" w:eastAsia="Times New Roman" w:hAnsi="Arial" w:cs="Arial"/>
          <w:i/>
          <w:iCs/>
          <w:sz w:val="24"/>
          <w:szCs w:val="24"/>
          <w:lang w:val="cs-CZ" w:eastAsia="cs-CZ"/>
        </w:rPr>
        <w:t xml:space="preserve">v hledáčku vršovické scény. Chceme společnost </w:t>
      </w:r>
      <w:proofErr w:type="gramStart"/>
      <w:r w:rsidRPr="004E3C73">
        <w:rPr>
          <w:rFonts w:ascii="Arial" w:eastAsia="Times New Roman" w:hAnsi="Arial" w:cs="Arial"/>
          <w:i/>
          <w:iCs/>
          <w:sz w:val="24"/>
          <w:szCs w:val="24"/>
          <w:lang w:val="cs-CZ" w:eastAsia="cs-CZ"/>
        </w:rPr>
        <w:t>propojovat - hledáme</w:t>
      </w:r>
      <w:proofErr w:type="gramEnd"/>
      <w:r w:rsidRPr="004E3C73">
        <w:rPr>
          <w:rFonts w:ascii="Arial" w:eastAsia="Times New Roman" w:hAnsi="Arial" w:cs="Arial"/>
          <w:i/>
          <w:iCs/>
          <w:sz w:val="24"/>
          <w:szCs w:val="24"/>
          <w:lang w:val="cs-CZ" w:eastAsia="cs-CZ"/>
        </w:rPr>
        <w:t xml:space="preserve"> společnou energii, otevřené místo k setkávání a předávání myšlenek, příběhů a emocí,” 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vysvětluje své záměry Věra Mašková, hlavní dramaturgyně, autorka a nově také uměleck</w:t>
      </w:r>
      <w:r w:rsidR="00B94D01" w:rsidRPr="004E3C73">
        <w:rPr>
          <w:rFonts w:ascii="Arial" w:eastAsia="Times New Roman" w:hAnsi="Arial" w:cs="Arial"/>
          <w:sz w:val="24"/>
          <w:szCs w:val="24"/>
          <w:lang w:val="cs-CZ" w:eastAsia="cs-CZ"/>
        </w:rPr>
        <w:t>á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šéf</w:t>
      </w:r>
      <w:r w:rsidR="00B94D01" w:rsidRPr="004E3C73">
        <w:rPr>
          <w:rFonts w:ascii="Arial" w:eastAsia="Times New Roman" w:hAnsi="Arial" w:cs="Arial"/>
          <w:sz w:val="24"/>
          <w:szCs w:val="24"/>
          <w:lang w:val="cs-CZ" w:eastAsia="cs-CZ"/>
        </w:rPr>
        <w:t>ka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divadla, která své zkušenosti nasbírala během dlouholetého působení v Divadle ABC a Rokoko.</w:t>
      </w:r>
    </w:p>
    <w:p w:rsidR="009C5375" w:rsidRPr="004E3C73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</w:p>
    <w:p w:rsidR="009C5375" w:rsidRPr="004E3C73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Hvězda na dobré adrese</w:t>
      </w:r>
    </w:p>
    <w:p w:rsidR="009C5375" w:rsidRPr="004E3C73" w:rsidRDefault="009C5375" w:rsidP="00EC358F">
      <w:pPr>
        <w:rPr>
          <w:rFonts w:ascii="Arial" w:hAnsi="Arial" w:cs="Arial"/>
          <w:sz w:val="24"/>
          <w:szCs w:val="24"/>
        </w:rPr>
      </w:pP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Hned v září začali v Maně zkoušet první novinku </w:t>
      </w:r>
      <w:r w:rsidRPr="004E3C73">
        <w:rPr>
          <w:rFonts w:ascii="Arial" w:eastAsia="Times New Roman" w:hAnsi="Arial" w:cs="Arial"/>
          <w:b/>
          <w:bCs/>
          <w:i/>
          <w:iCs/>
          <w:sz w:val="24"/>
          <w:szCs w:val="24"/>
          <w:lang w:val="cs-CZ" w:eastAsia="cs-CZ"/>
        </w:rPr>
        <w:t>Gin Game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. V tragikomedii o tom, jak si svůj „podzim života“ chystáme už od nejútlejšího mládí, se spolu s </w:t>
      </w: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 xml:space="preserve">Dušanem </w:t>
      </w:r>
      <w:proofErr w:type="spellStart"/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Sitkem</w:t>
      </w:r>
      <w:proofErr w:type="spellEnd"/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 představí v hlavní roli </w:t>
      </w: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Zuzana Kronerová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, dvojnásobná držitelka Ceny Český le</w:t>
      </w:r>
      <w:r w:rsidR="00F263CA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v. </w:t>
      </w:r>
      <w:r w:rsidR="00F263CA" w:rsidRPr="004E3C73">
        <w:rPr>
          <w:rFonts w:ascii="Arial" w:eastAsia="Times New Roman" w:hAnsi="Arial" w:cs="Arial"/>
          <w:i/>
          <w:sz w:val="24"/>
          <w:szCs w:val="24"/>
          <w:lang w:val="cs-CZ" w:eastAsia="cs-CZ"/>
        </w:rPr>
        <w:t xml:space="preserve">„Tragikomedie je žánr, který </w:t>
      </w:r>
      <w:proofErr w:type="gramStart"/>
      <w:r w:rsidR="00F263CA" w:rsidRPr="004E3C73">
        <w:rPr>
          <w:rFonts w:ascii="Arial" w:eastAsia="Times New Roman" w:hAnsi="Arial" w:cs="Arial"/>
          <w:i/>
          <w:sz w:val="24"/>
          <w:szCs w:val="24"/>
          <w:lang w:val="cs-CZ" w:eastAsia="cs-CZ"/>
        </w:rPr>
        <w:t>miluji!,</w:t>
      </w:r>
      <w:proofErr w:type="gramEnd"/>
      <w:r w:rsidR="00F263CA" w:rsidRPr="004E3C73">
        <w:rPr>
          <w:rFonts w:ascii="Arial" w:eastAsia="Times New Roman" w:hAnsi="Arial" w:cs="Arial"/>
          <w:i/>
          <w:sz w:val="24"/>
          <w:szCs w:val="24"/>
          <w:lang w:val="cs-CZ" w:eastAsia="cs-CZ"/>
        </w:rPr>
        <w:t xml:space="preserve">“ </w:t>
      </w:r>
      <w:r w:rsidR="00F263CA" w:rsidRPr="004E3C73">
        <w:rPr>
          <w:rFonts w:ascii="Arial" w:eastAsia="Times New Roman" w:hAnsi="Arial" w:cs="Arial"/>
          <w:sz w:val="24"/>
          <w:szCs w:val="24"/>
          <w:lang w:val="cs-CZ" w:eastAsia="cs-CZ"/>
        </w:rPr>
        <w:t>říká herečka a dodává</w:t>
      </w:r>
      <w:r w:rsidR="00F263CA" w:rsidRPr="00244791">
        <w:rPr>
          <w:rFonts w:ascii="Arial" w:eastAsia="Times New Roman" w:hAnsi="Arial" w:cs="Arial"/>
          <w:sz w:val="24"/>
          <w:szCs w:val="24"/>
          <w:lang w:val="cs-CZ" w:eastAsia="cs-CZ"/>
        </w:rPr>
        <w:t>: „</w:t>
      </w:r>
      <w:r w:rsidR="00F263CA" w:rsidRPr="00244791">
        <w:rPr>
          <w:rFonts w:ascii="Arial" w:hAnsi="Arial" w:cs="Arial"/>
          <w:i/>
          <w:sz w:val="24"/>
          <w:szCs w:val="24"/>
          <w:lang w:val="cs-CZ"/>
        </w:rPr>
        <w:t>Hra je o lidském údělu žít svůj život nejlépe, jak umíme. A také o tom, že náš život jednou skončí a my se na to musíme připravit – a zkusit se s tím smířit. Nejtěžší to bývá pro ty, kteří nikoho nemají, což je i případ našich dvou postav ze hry Gin Game</w:t>
      </w:r>
      <w:r w:rsidR="00EC358F" w:rsidRPr="00244791">
        <w:rPr>
          <w:rFonts w:ascii="Arial" w:hAnsi="Arial" w:cs="Arial"/>
          <w:i/>
          <w:sz w:val="24"/>
          <w:szCs w:val="24"/>
          <w:lang w:val="cs-CZ"/>
        </w:rPr>
        <w:t>.</w:t>
      </w:r>
      <w:r w:rsidR="00F263CA" w:rsidRPr="00244791">
        <w:rPr>
          <w:rFonts w:ascii="Arial" w:hAnsi="Arial" w:cs="Arial"/>
          <w:i/>
          <w:sz w:val="24"/>
          <w:szCs w:val="24"/>
          <w:lang w:val="cs-CZ"/>
        </w:rPr>
        <w:t xml:space="preserve">” </w:t>
      </w:r>
      <w:r w:rsidR="00EC358F" w:rsidRPr="00244791">
        <w:rPr>
          <w:rFonts w:ascii="Arial" w:hAnsi="Arial" w:cs="Arial"/>
          <w:sz w:val="24"/>
          <w:szCs w:val="24"/>
          <w:lang w:val="cs-CZ"/>
        </w:rPr>
        <w:t xml:space="preserve">I proto zve na představení </w:t>
      </w:r>
      <w:r w:rsidR="00F263CA" w:rsidRPr="00244791">
        <w:rPr>
          <w:rFonts w:ascii="Arial" w:hAnsi="Arial" w:cs="Arial"/>
          <w:sz w:val="24"/>
          <w:szCs w:val="24"/>
          <w:lang w:val="cs-CZ"/>
        </w:rPr>
        <w:t>diváky všech věkových kategorií.</w:t>
      </w:r>
      <w:r w:rsidR="00F263CA" w:rsidRPr="00244791">
        <w:rPr>
          <w:rFonts w:ascii="Arial" w:hAnsi="Arial" w:cs="Arial"/>
          <w:i/>
          <w:sz w:val="24"/>
          <w:szCs w:val="24"/>
          <w:lang w:val="cs-CZ"/>
        </w:rPr>
        <w:t xml:space="preserve"> “Důvod je prostý. I oni budou jednou staří. A z naší inscenace se mohou poučit </w:t>
      </w:r>
      <w:r w:rsidR="003E39DF" w:rsidRPr="00244791">
        <w:rPr>
          <w:rFonts w:ascii="Arial" w:hAnsi="Arial" w:cs="Arial"/>
          <w:i/>
          <w:sz w:val="24"/>
          <w:szCs w:val="24"/>
          <w:lang w:val="cs-CZ"/>
        </w:rPr>
        <w:t>a zároveň</w:t>
      </w:r>
      <w:r w:rsidR="00EC358F" w:rsidRPr="00244791">
        <w:rPr>
          <w:rFonts w:ascii="Arial" w:hAnsi="Arial" w:cs="Arial"/>
          <w:i/>
          <w:sz w:val="24"/>
          <w:szCs w:val="24"/>
          <w:lang w:val="cs-CZ"/>
        </w:rPr>
        <w:t xml:space="preserve"> se </w:t>
      </w:r>
      <w:r w:rsidR="003E39DF" w:rsidRPr="00244791">
        <w:rPr>
          <w:rFonts w:ascii="Arial" w:hAnsi="Arial" w:cs="Arial"/>
          <w:i/>
          <w:sz w:val="24"/>
          <w:szCs w:val="24"/>
          <w:lang w:val="cs-CZ"/>
        </w:rPr>
        <w:t>u ní</w:t>
      </w:r>
      <w:r w:rsidR="00EC358F" w:rsidRPr="00244791">
        <w:rPr>
          <w:rFonts w:ascii="Arial" w:hAnsi="Arial" w:cs="Arial"/>
          <w:i/>
          <w:sz w:val="24"/>
          <w:szCs w:val="24"/>
          <w:lang w:val="cs-CZ"/>
        </w:rPr>
        <w:t xml:space="preserve"> dobře pobavit,”</w:t>
      </w:r>
      <w:r w:rsidR="00EC358F" w:rsidRPr="00244791">
        <w:rPr>
          <w:rFonts w:ascii="Arial" w:hAnsi="Arial" w:cs="Arial"/>
          <w:sz w:val="24"/>
          <w:szCs w:val="24"/>
          <w:lang w:val="cs-CZ"/>
        </w:rPr>
        <w:t xml:space="preserve"> láká na chystanou novinku</w:t>
      </w:r>
      <w:r w:rsidRPr="00244791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Zuzana </w:t>
      </w:r>
      <w:r w:rsidRPr="00244791">
        <w:rPr>
          <w:rFonts w:ascii="Arial" w:eastAsia="Times New Roman" w:hAnsi="Arial" w:cs="Arial"/>
          <w:sz w:val="24"/>
          <w:szCs w:val="24"/>
          <w:lang w:val="cs-CZ" w:eastAsia="cs-CZ"/>
        </w:rPr>
        <w:lastRenderedPageBreak/>
        <w:t xml:space="preserve">Kronerová, pro níž má zkoušení v Divadle </w:t>
      </w:r>
      <w:r w:rsidR="00A53E00" w:rsidRPr="00244791">
        <w:rPr>
          <w:rFonts w:ascii="Arial" w:eastAsia="Times New Roman" w:hAnsi="Arial" w:cs="Arial"/>
          <w:bCs/>
          <w:sz w:val="24"/>
          <w:szCs w:val="24"/>
          <w:lang w:val="cs-CZ" w:eastAsia="cs-CZ"/>
        </w:rPr>
        <w:t>MANA</w:t>
      </w:r>
      <w:r w:rsidRPr="00244791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hned dvojité kouzlo. Slovenská diva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totiž</w:t>
      </w:r>
      <w:r w:rsidR="00EC358F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ve Vršovicích</w:t>
      </w:r>
      <w:r w:rsidR="003E39DF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i</w:t>
      </w:r>
      <w:r w:rsidR="00EC358F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bydlí</w:t>
      </w:r>
      <w:r w:rsidR="004A3A35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. 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Příběh břitké milostné komedie </w:t>
      </w:r>
      <w:r w:rsidRPr="004E3C73">
        <w:rPr>
          <w:rFonts w:ascii="Arial" w:eastAsia="Times New Roman" w:hAnsi="Arial" w:cs="Arial"/>
          <w:i/>
          <w:sz w:val="24"/>
          <w:szCs w:val="24"/>
          <w:lang w:val="cs-CZ" w:eastAsia="cs-CZ"/>
        </w:rPr>
        <w:t>Gin Game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ji bavil hned od začátku: prozrazuje leccos o našich omylech a životních přetvářkách, které nás mohou doběhnout v jakémkoli věku.  V režii </w:t>
      </w: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Ondřeje Zajíce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 inscenaci uvidíme 13. listopadu, veřejná generálka bude 12. </w:t>
      </w:r>
      <w:r w:rsidR="004A3A35" w:rsidRPr="004E3C73">
        <w:rPr>
          <w:rFonts w:ascii="Arial" w:eastAsia="Times New Roman" w:hAnsi="Arial" w:cs="Arial"/>
          <w:sz w:val="24"/>
          <w:szCs w:val="24"/>
          <w:lang w:val="cs-CZ" w:eastAsia="cs-CZ"/>
        </w:rPr>
        <w:t>listopadu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a první repríza pak 14. </w:t>
      </w:r>
      <w:r w:rsidR="004A3A35" w:rsidRPr="004E3C73">
        <w:rPr>
          <w:rFonts w:ascii="Arial" w:eastAsia="Times New Roman" w:hAnsi="Arial" w:cs="Arial"/>
          <w:sz w:val="24"/>
          <w:szCs w:val="24"/>
          <w:lang w:val="cs-CZ" w:eastAsia="cs-CZ"/>
        </w:rPr>
        <w:t>listopadu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2018.</w:t>
      </w:r>
    </w:p>
    <w:p w:rsidR="009C5375" w:rsidRPr="004E3C73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</w:p>
    <w:p w:rsidR="009C5375" w:rsidRPr="004E3C73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Zlaté Vršovice Jiřího Lábuse</w:t>
      </w:r>
    </w:p>
    <w:p w:rsidR="009C5375" w:rsidRPr="004E3C73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Další herecká hvězda, která se hrdě hlásí ke koloritu Vršovic, je herec </w:t>
      </w: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Jiří Lábus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. </w:t>
      </w:r>
      <w:r w:rsidR="003E39DF" w:rsidRPr="004E3C73">
        <w:rPr>
          <w:rFonts w:ascii="Arial" w:eastAsia="Times New Roman" w:hAnsi="Arial" w:cs="Arial"/>
          <w:sz w:val="24"/>
          <w:szCs w:val="24"/>
          <w:lang w:val="cs-CZ" w:eastAsia="cs-CZ"/>
        </w:rPr>
        <w:t>K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ousek od Many žije</w:t>
      </w:r>
      <w:r w:rsidR="00EC358F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a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do divadla to má doslova pár kroků, takže by tam mohl klidně dojít v pantoflích…  Aktuálně tu exceluje v inscenovaném čtení </w:t>
      </w:r>
      <w:r w:rsidRPr="004E3C73">
        <w:rPr>
          <w:rFonts w:ascii="Arial" w:eastAsia="Times New Roman" w:hAnsi="Arial" w:cs="Arial"/>
          <w:b/>
          <w:bCs/>
          <w:i/>
          <w:iCs/>
          <w:sz w:val="24"/>
          <w:szCs w:val="24"/>
          <w:lang w:val="cs-CZ" w:eastAsia="cs-CZ"/>
        </w:rPr>
        <w:t>Vršovice jsou zlatý, řekl tatínek. 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V původní dramatizaci autentických vzpomínek na dětství a mládí ve Vršovicích vystřídá na dvacet rolí, mimořádný výkon však podává také jeho spoluhráč </w:t>
      </w: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 xml:space="preserve">Luděk </w:t>
      </w:r>
      <w:proofErr w:type="spellStart"/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Nešleha</w:t>
      </w:r>
      <w:proofErr w:type="spellEnd"/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.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 Nejbližší uvedení bude 24. října 2018.</w:t>
      </w:r>
    </w:p>
    <w:p w:rsidR="009C5375" w:rsidRPr="004E3C73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O týden později se zde můžou diváci těšit na divadelní comeback </w:t>
      </w: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Marie Málkové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, legendy Divadla na Zábradlí a držitelky tří cen Alfréda </w:t>
      </w:r>
      <w:proofErr w:type="spellStart"/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Radoka</w:t>
      </w:r>
      <w:proofErr w:type="spellEnd"/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, v obnovené premiéře </w:t>
      </w:r>
      <w:r w:rsidRPr="004E3C73">
        <w:rPr>
          <w:rFonts w:ascii="Arial" w:eastAsia="Times New Roman" w:hAnsi="Arial" w:cs="Arial"/>
          <w:b/>
          <w:bCs/>
          <w:i/>
          <w:iCs/>
          <w:sz w:val="24"/>
          <w:szCs w:val="24"/>
          <w:lang w:val="cs-CZ" w:eastAsia="cs-CZ"/>
        </w:rPr>
        <w:t>Zahrada Jane Austenové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. Titul současné české dramatičky </w:t>
      </w: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Lenky Lagronové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 o osudu slavné anglické spisovatelky v režii </w:t>
      </w: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 xml:space="preserve">Radovana </w:t>
      </w:r>
      <w:proofErr w:type="spellStart"/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Lipuse</w:t>
      </w:r>
      <w:proofErr w:type="spellEnd"/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 tak nabízí další herecký koncert na vršovické scéně. V dalších rolích uvidíme </w:t>
      </w: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Apolenu Veldovou</w:t>
      </w:r>
      <w:r w:rsidRPr="004E3C73">
        <w:rPr>
          <w:rFonts w:ascii="Arial" w:eastAsia="Times New Roman" w:hAnsi="Arial" w:cs="Arial"/>
          <w:b/>
          <w:bCs/>
          <w:i/>
          <w:iCs/>
          <w:sz w:val="24"/>
          <w:szCs w:val="24"/>
          <w:lang w:val="cs-CZ" w:eastAsia="cs-CZ"/>
        </w:rPr>
        <w:t> 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a</w:t>
      </w:r>
      <w:r w:rsidRPr="004E3C73">
        <w:rPr>
          <w:rFonts w:ascii="Arial" w:eastAsia="Times New Roman" w:hAnsi="Arial" w:cs="Arial"/>
          <w:b/>
          <w:bCs/>
          <w:i/>
          <w:iCs/>
          <w:sz w:val="24"/>
          <w:szCs w:val="24"/>
          <w:lang w:val="cs-CZ" w:eastAsia="cs-CZ"/>
        </w:rPr>
        <w:t> </w:t>
      </w: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Lucii Štěpánkovou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. Inscenace je převzata z Divadla Viola.</w:t>
      </w:r>
    </w:p>
    <w:p w:rsidR="009C5375" w:rsidRPr="004E3C73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</w:p>
    <w:p w:rsidR="009C5375" w:rsidRPr="004E3C73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Nabito až do Vánoc!</w:t>
      </w:r>
    </w:p>
    <w:p w:rsidR="009C5375" w:rsidRPr="004E3C73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Do konce roku přibude na repertoár vršovického divadla ještě druhá novinka, </w:t>
      </w:r>
      <w:r w:rsidRPr="004E3C73">
        <w:rPr>
          <w:rFonts w:ascii="Arial" w:eastAsia="Times New Roman" w:hAnsi="Arial" w:cs="Arial"/>
          <w:b/>
          <w:bCs/>
          <w:i/>
          <w:iCs/>
          <w:sz w:val="24"/>
          <w:szCs w:val="24"/>
          <w:lang w:val="cs-CZ" w:eastAsia="cs-CZ"/>
        </w:rPr>
        <w:t>Země česká, domov můj, 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hra inspirovaná osobitou výpovědí bývalého varhaníka vršovického kostela a místního učitele, který prošel 1. světovou válkou</w:t>
      </w:r>
      <w:r w:rsidR="00163012" w:rsidRPr="004E3C73">
        <w:rPr>
          <w:rFonts w:ascii="Arial" w:eastAsia="Times New Roman" w:hAnsi="Arial" w:cs="Arial"/>
          <w:sz w:val="24"/>
          <w:szCs w:val="24"/>
          <w:lang w:val="cs-CZ" w:eastAsia="cs-CZ"/>
        </w:rPr>
        <w:t>,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ruskými legiemi</w:t>
      </w:r>
      <w:r w:rsidR="00163012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i následnou východní anabází přes Vladivostok, Havaj a Panamu zpátky do svobodného Československa.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Reži</w:t>
      </w:r>
      <w:r w:rsidR="003E39DF" w:rsidRPr="004E3C73">
        <w:rPr>
          <w:rFonts w:ascii="Arial" w:eastAsia="Times New Roman" w:hAnsi="Arial" w:cs="Arial"/>
          <w:sz w:val="24"/>
          <w:szCs w:val="24"/>
          <w:lang w:val="cs-CZ" w:eastAsia="cs-CZ"/>
        </w:rPr>
        <w:t>s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ér </w:t>
      </w: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 xml:space="preserve">Pavel </w:t>
      </w:r>
      <w:proofErr w:type="spellStart"/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Khek</w:t>
      </w:r>
      <w:proofErr w:type="spellEnd"/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 se v inscenaci zaměří na vlastenectví v kontextu </w:t>
      </w:r>
      <w:r w:rsidR="00163012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proměnlivé 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doby. V premiéře hru uvidíme 19. prosince 2018.</w:t>
      </w:r>
    </w:p>
    <w:p w:rsidR="009C5375" w:rsidRPr="004E3C73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Divadelní program doplní pravidelný literární cyklus </w:t>
      </w:r>
      <w:r w:rsidR="00A53E00" w:rsidRPr="004E3C73">
        <w:rPr>
          <w:rFonts w:ascii="Arial" w:eastAsia="Times New Roman" w:hAnsi="Arial" w:cs="Arial"/>
          <w:b/>
          <w:sz w:val="24"/>
          <w:szCs w:val="24"/>
          <w:lang w:val="cs-CZ" w:eastAsia="cs-CZ"/>
        </w:rPr>
        <w:t>Večer s dobrou knihou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, v němž už 1</w:t>
      </w:r>
      <w:r w:rsidR="00EC3118" w:rsidRPr="004E3C73">
        <w:rPr>
          <w:rFonts w:ascii="Arial" w:eastAsia="Times New Roman" w:hAnsi="Arial" w:cs="Arial"/>
          <w:sz w:val="24"/>
          <w:szCs w:val="24"/>
          <w:lang w:val="cs-CZ" w:eastAsia="cs-CZ"/>
        </w:rPr>
        <w:t>6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. října představí Apolena Veldová texty anglické spisovatelky </w:t>
      </w: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Jane Austenové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. „</w:t>
      </w:r>
      <w:r w:rsidRPr="004E3C73">
        <w:rPr>
          <w:rFonts w:ascii="Arial" w:eastAsia="Times New Roman" w:hAnsi="Arial" w:cs="Arial"/>
          <w:i/>
          <w:sz w:val="24"/>
          <w:szCs w:val="24"/>
          <w:lang w:val="cs-CZ" w:eastAsia="cs-CZ"/>
        </w:rPr>
        <w:t>Jde o přátelské a neformální setkání se známými osobnostmi, hudbou a občerstvením, kde ve foyer divadla čtou svá díla přímo jejich autoři nebo své oblíbené texty přibližují zajímaví lidé – letos třeba </w:t>
      </w:r>
      <w:r w:rsidRPr="004E3C73">
        <w:rPr>
          <w:rFonts w:ascii="Arial" w:eastAsia="Times New Roman" w:hAnsi="Arial" w:cs="Arial"/>
          <w:b/>
          <w:bCs/>
          <w:i/>
          <w:sz w:val="24"/>
          <w:szCs w:val="24"/>
          <w:lang w:val="cs-CZ" w:eastAsia="cs-CZ"/>
        </w:rPr>
        <w:t>Dana Batulková</w:t>
      </w:r>
      <w:r w:rsidRPr="004E3C73">
        <w:rPr>
          <w:rFonts w:ascii="Arial" w:eastAsia="Times New Roman" w:hAnsi="Arial" w:cs="Arial"/>
          <w:i/>
          <w:sz w:val="24"/>
          <w:szCs w:val="24"/>
          <w:lang w:val="cs-CZ" w:eastAsia="cs-CZ"/>
        </w:rPr>
        <w:t>, </w:t>
      </w:r>
      <w:r w:rsidRPr="004E3C73">
        <w:rPr>
          <w:rFonts w:ascii="Arial" w:eastAsia="Times New Roman" w:hAnsi="Arial" w:cs="Arial"/>
          <w:b/>
          <w:bCs/>
          <w:i/>
          <w:sz w:val="24"/>
          <w:szCs w:val="24"/>
          <w:lang w:val="cs-CZ" w:eastAsia="cs-CZ"/>
        </w:rPr>
        <w:t xml:space="preserve">Arnošt </w:t>
      </w:r>
      <w:proofErr w:type="spellStart"/>
      <w:r w:rsidRPr="004E3C73">
        <w:rPr>
          <w:rFonts w:ascii="Arial" w:eastAsia="Times New Roman" w:hAnsi="Arial" w:cs="Arial"/>
          <w:b/>
          <w:bCs/>
          <w:i/>
          <w:sz w:val="24"/>
          <w:szCs w:val="24"/>
          <w:lang w:val="cs-CZ" w:eastAsia="cs-CZ"/>
        </w:rPr>
        <w:t>Goldflam</w:t>
      </w:r>
      <w:proofErr w:type="spellEnd"/>
      <w:r w:rsidRPr="004E3C73">
        <w:rPr>
          <w:rFonts w:ascii="Arial" w:eastAsia="Times New Roman" w:hAnsi="Arial" w:cs="Arial"/>
          <w:b/>
          <w:bCs/>
          <w:i/>
          <w:sz w:val="24"/>
          <w:szCs w:val="24"/>
          <w:lang w:val="cs-CZ" w:eastAsia="cs-CZ"/>
        </w:rPr>
        <w:t> </w:t>
      </w:r>
      <w:r w:rsidRPr="004E3C73">
        <w:rPr>
          <w:rFonts w:ascii="Arial" w:eastAsia="Times New Roman" w:hAnsi="Arial" w:cs="Arial"/>
          <w:i/>
          <w:sz w:val="24"/>
          <w:szCs w:val="24"/>
          <w:lang w:val="cs-CZ" w:eastAsia="cs-CZ"/>
        </w:rPr>
        <w:t>nebo </w:t>
      </w:r>
      <w:r w:rsidRPr="004E3C73">
        <w:rPr>
          <w:rFonts w:ascii="Arial" w:eastAsia="Times New Roman" w:hAnsi="Arial" w:cs="Arial"/>
          <w:b/>
          <w:bCs/>
          <w:i/>
          <w:sz w:val="24"/>
          <w:szCs w:val="24"/>
          <w:lang w:val="cs-CZ" w:eastAsia="cs-CZ"/>
        </w:rPr>
        <w:t>Jiří Schwarz</w:t>
      </w:r>
      <w:r w:rsidRPr="004E3C73">
        <w:rPr>
          <w:rFonts w:ascii="Arial" w:eastAsia="Times New Roman" w:hAnsi="Arial" w:cs="Arial"/>
          <w:i/>
          <w:sz w:val="24"/>
          <w:szCs w:val="24"/>
          <w:lang w:val="cs-CZ" w:eastAsia="cs-CZ"/>
        </w:rPr>
        <w:t>,“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</w:t>
      </w:r>
      <w:r w:rsidR="00B94D01" w:rsidRPr="004E3C73">
        <w:rPr>
          <w:rFonts w:ascii="Arial" w:eastAsia="Times New Roman" w:hAnsi="Arial" w:cs="Arial"/>
          <w:sz w:val="24"/>
          <w:szCs w:val="24"/>
          <w:lang w:val="cs-CZ" w:eastAsia="cs-CZ"/>
        </w:rPr>
        <w:t>vysvětluje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Věra Mašková.</w:t>
      </w:r>
    </w:p>
    <w:p w:rsidR="00082279" w:rsidRPr="004E3C73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</w:pP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Dětem jsou ve Vršovicích vyhrazeny hlavně víkendy. Kromě pohádek je pro ně i jejich rodiče jednou za měsíc připravená </w:t>
      </w: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Divadelní abeceda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 – zábavná cesta světem divadla a jeho profesemi. Pořadem provází herečka a pedagožka </w:t>
      </w: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Henrieta</w:t>
      </w:r>
      <w:r w:rsidR="00082279"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 xml:space="preserve"> </w:t>
      </w:r>
      <w:proofErr w:type="spellStart"/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Hornáčková</w:t>
      </w:r>
      <w:proofErr w:type="spellEnd"/>
      <w:r w:rsidR="00082279"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 xml:space="preserve"> </w:t>
      </w:r>
    </w:p>
    <w:p w:rsidR="009C5375" w:rsidRPr="004E3C73" w:rsidRDefault="00A53E00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nebo</w:t>
      </w:r>
      <w:r w:rsidR="009C5375"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 Petr</w:t>
      </w: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a</w:t>
      </w:r>
      <w:r w:rsidR="009C5375"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 xml:space="preserve"> </w:t>
      </w:r>
      <w:proofErr w:type="spellStart"/>
      <w:r w:rsidR="009C5375"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Goldfamov</w:t>
      </w: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á</w:t>
      </w:r>
      <w:proofErr w:type="spellEnd"/>
      <w:r w:rsidR="009C5375" w:rsidRPr="004E3C73">
        <w:rPr>
          <w:rFonts w:ascii="Arial" w:eastAsia="Times New Roman" w:hAnsi="Arial" w:cs="Arial"/>
          <w:sz w:val="24"/>
          <w:szCs w:val="24"/>
          <w:lang w:val="cs-CZ" w:eastAsia="cs-CZ"/>
        </w:rPr>
        <w:t>, scénografk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a</w:t>
      </w:r>
      <w:r w:rsidR="009C5375" w:rsidRPr="004E3C73">
        <w:rPr>
          <w:rFonts w:ascii="Arial" w:eastAsia="Times New Roman" w:hAnsi="Arial" w:cs="Arial"/>
          <w:sz w:val="24"/>
          <w:szCs w:val="24"/>
          <w:lang w:val="cs-CZ" w:eastAsia="cs-CZ"/>
        </w:rPr>
        <w:t>, kostýmní výtvarnic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e</w:t>
      </w:r>
      <w:r w:rsidR="009C5375" w:rsidRPr="004E3C73">
        <w:rPr>
          <w:rFonts w:ascii="Arial" w:eastAsia="Times New Roman" w:hAnsi="Arial" w:cs="Arial"/>
          <w:sz w:val="24"/>
          <w:szCs w:val="24"/>
          <w:lang w:val="cs-CZ" w:eastAsia="cs-CZ"/>
        </w:rPr>
        <w:t>, loutkářk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a</w:t>
      </w:r>
      <w:r w:rsidR="009C5375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a ilustrátork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a</w:t>
      </w:r>
      <w:r w:rsidR="009C5375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. </w:t>
      </w:r>
      <w:r w:rsidR="00163012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V </w:t>
      </w:r>
      <w:r w:rsidR="009C5375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programu je </w:t>
      </w:r>
      <w:r w:rsidR="00163012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najdete </w:t>
      </w:r>
      <w:r w:rsidR="009C5375" w:rsidRPr="004E3C73">
        <w:rPr>
          <w:rFonts w:ascii="Arial" w:eastAsia="Times New Roman" w:hAnsi="Arial" w:cs="Arial"/>
          <w:sz w:val="24"/>
          <w:szCs w:val="24"/>
          <w:lang w:val="cs-CZ" w:eastAsia="cs-CZ"/>
        </w:rPr>
        <w:t>20. října a 17. listopadu 2018. Zbytek hracích dnů naplňují koncerty, hostující soubory a další akce.</w:t>
      </w:r>
    </w:p>
    <w:p w:rsidR="00082279" w:rsidRPr="004E3C73" w:rsidRDefault="00082279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</w:p>
    <w:p w:rsidR="009C5375" w:rsidRPr="004E3C73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  <w:r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>Divadlo pod věží</w:t>
      </w:r>
    </w:p>
    <w:p w:rsidR="009C5375" w:rsidRPr="004E3C73" w:rsidRDefault="00163012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Vršovické divadlo MANA je provozováno spolkem Centrum MANA, a na jeho financování se významně podílí také MČ Prahy 10, která ho pravidelně zahrnuje do svých dotačních programů. </w:t>
      </w:r>
      <w:r w:rsidR="009C5375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Divadlo se nachází v prostoru 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husitského</w:t>
      </w:r>
      <w:r w:rsidR="009C5375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kostela v Moskevské ulici v pražských Vršovicích, na místě někdejšího Jiráskova divadla. Po úspěšné rekonstrukci v roce 2014, při níž se povedlo obnovit divadelní sál a zároveň </w:t>
      </w:r>
      <w:r w:rsidR="009C5375" w:rsidRPr="004E3C73">
        <w:rPr>
          <w:rFonts w:ascii="Arial" w:eastAsia="Times New Roman" w:hAnsi="Arial" w:cs="Arial"/>
          <w:sz w:val="24"/>
          <w:szCs w:val="24"/>
          <w:lang w:val="cs-CZ" w:eastAsia="cs-CZ"/>
        </w:rPr>
        <w:lastRenderedPageBreak/>
        <w:t xml:space="preserve">zachovat jedinečný duch místa, se sem diváci rychle naučili chodit </w:t>
      </w:r>
      <w:r w:rsidR="00082279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a zapamatovali si </w:t>
      </w:r>
      <w:r w:rsidR="009C5375" w:rsidRPr="004E3C73">
        <w:rPr>
          <w:rFonts w:ascii="Arial" w:eastAsia="Times New Roman" w:hAnsi="Arial" w:cs="Arial"/>
          <w:sz w:val="24"/>
          <w:szCs w:val="24"/>
          <w:lang w:val="cs-CZ" w:eastAsia="cs-CZ"/>
        </w:rPr>
        <w:t>novou divadelní adresu.</w:t>
      </w:r>
      <w:r w:rsidR="00082279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</w:t>
      </w:r>
      <w:r w:rsidR="00B94D01" w:rsidRPr="004E3C73">
        <w:rPr>
          <w:rFonts w:ascii="Arial" w:eastAsia="Times New Roman" w:hAnsi="Arial" w:cs="Arial"/>
          <w:sz w:val="24"/>
          <w:szCs w:val="24"/>
          <w:lang w:val="cs-CZ" w:eastAsia="cs-CZ"/>
        </w:rPr>
        <w:t>Významný</w:t>
      </w:r>
      <w:r w:rsidR="00082279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podíl na tom má 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předsedkyně spolku Centrum MANA </w:t>
      </w:r>
      <w:r w:rsidRPr="004E3C73">
        <w:rPr>
          <w:rFonts w:ascii="Arial" w:eastAsia="Times New Roman" w:hAnsi="Arial" w:cs="Arial"/>
          <w:b/>
          <w:sz w:val="24"/>
          <w:szCs w:val="24"/>
          <w:lang w:val="cs-CZ" w:eastAsia="cs-CZ"/>
        </w:rPr>
        <w:t xml:space="preserve">Elena </w:t>
      </w:r>
      <w:proofErr w:type="spellStart"/>
      <w:r w:rsidR="00082279" w:rsidRPr="004E3C73">
        <w:rPr>
          <w:rFonts w:ascii="Arial" w:eastAsia="Times New Roman" w:hAnsi="Arial" w:cs="Arial"/>
          <w:b/>
          <w:sz w:val="24"/>
          <w:szCs w:val="24"/>
          <w:lang w:val="cs-CZ" w:eastAsia="cs-CZ"/>
        </w:rPr>
        <w:t>Strupková</w:t>
      </w:r>
      <w:proofErr w:type="spellEnd"/>
      <w:r w:rsidR="00082279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a tamní farář Husitské církve </w:t>
      </w:r>
      <w:r w:rsidR="00082279" w:rsidRPr="004E3C73">
        <w:rPr>
          <w:rFonts w:ascii="Arial" w:eastAsia="Times New Roman" w:hAnsi="Arial" w:cs="Arial"/>
          <w:b/>
          <w:sz w:val="24"/>
          <w:szCs w:val="24"/>
          <w:lang w:val="cs-CZ" w:eastAsia="cs-CZ"/>
        </w:rPr>
        <w:t>David Frýdl</w:t>
      </w:r>
      <w:r w:rsidR="00082279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. Právě oni dva oživili </w:t>
      </w:r>
      <w:r w:rsidR="009C5375" w:rsidRPr="004E3C73">
        <w:rPr>
          <w:rFonts w:ascii="Arial" w:eastAsia="Times New Roman" w:hAnsi="Arial" w:cs="Arial"/>
          <w:sz w:val="24"/>
          <w:szCs w:val="24"/>
          <w:lang w:val="cs-CZ" w:eastAsia="cs-CZ"/>
        </w:rPr>
        <w:t>znovuobjevený kulturní stánek</w:t>
      </w:r>
      <w:r w:rsidR="00082279" w:rsidRPr="004E3C73">
        <w:rPr>
          <w:rFonts w:ascii="Arial" w:eastAsia="Times New Roman" w:hAnsi="Arial" w:cs="Arial"/>
          <w:sz w:val="24"/>
          <w:szCs w:val="24"/>
          <w:lang w:val="cs-CZ" w:eastAsia="cs-CZ"/>
        </w:rPr>
        <w:t>, který</w:t>
      </w:r>
      <w:r w:rsidR="009C5375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se stal ve Vršovicích</w:t>
      </w:r>
      <w:r w:rsidR="00244791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</w:t>
      </w:r>
      <w:proofErr w:type="gramStart"/>
      <w:r w:rsidR="009C5375" w:rsidRPr="004E3C73">
        <w:rPr>
          <w:rFonts w:ascii="Arial" w:eastAsia="Times New Roman" w:hAnsi="Arial" w:cs="Arial"/>
          <w:sz w:val="24"/>
          <w:szCs w:val="24"/>
          <w:lang w:val="cs-CZ" w:eastAsia="cs-CZ"/>
        </w:rPr>
        <w:t>vyhledávaným</w:t>
      </w:r>
      <w:proofErr w:type="gramEnd"/>
      <w:r w:rsidR="009C5375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místem</w:t>
      </w:r>
      <w:r w:rsidR="00082279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k</w:t>
      </w:r>
      <w:r w:rsidR="009C5375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setkávání. </w:t>
      </w:r>
    </w:p>
    <w:p w:rsidR="001B2D69" w:rsidRPr="004E3C73" w:rsidRDefault="009C5375" w:rsidP="001B2D69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Moderní kostel Církve československé husitské z roku 1930 postavený podle projektu Karla Truksy je nepřehlédnutelný díky své 26 metrů vysoké hranolovité věži. Ta je stylizovaná do podoby lucerny a jejím autorem je známý prvorepublikový architekt a designér Pavel Janák. V dobách komunismu sloužil prostor coby sklad, po revoluci pak jako bazar nábytku. Po přestavbě </w:t>
      </w:r>
      <w:r w:rsidR="00B94D01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v roce 2014 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- podílel se na ni také architekt a herec David </w:t>
      </w:r>
      <w:proofErr w:type="gramStart"/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Vávra - se</w:t>
      </w:r>
      <w:proofErr w:type="gramEnd"/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podařilo zachovat původní podobu divadla z 30. let minulého století.</w:t>
      </w:r>
      <w:r w:rsidR="00082279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</w:t>
      </w:r>
      <w:r w:rsidR="001B2D69" w:rsidRPr="004E3C73">
        <w:rPr>
          <w:rFonts w:ascii="Arial" w:eastAsia="Times New Roman" w:hAnsi="Arial" w:cs="Arial"/>
          <w:sz w:val="24"/>
          <w:szCs w:val="24"/>
          <w:lang w:val="cs-CZ" w:eastAsia="cs-CZ"/>
        </w:rPr>
        <w:t>„</w:t>
      </w:r>
      <w:r w:rsidR="00082279" w:rsidRPr="004E3C73">
        <w:rPr>
          <w:rFonts w:ascii="Arial" w:eastAsia="Times New Roman" w:hAnsi="Arial" w:cs="Arial"/>
          <w:i/>
          <w:sz w:val="24"/>
          <w:szCs w:val="24"/>
          <w:lang w:val="cs-CZ" w:eastAsia="cs-CZ"/>
        </w:rPr>
        <w:t>Jiráskovo vršovické divadlo v Husově sboru bylo svého času vyhlášenou pražskou divadelní scénou, která fungovala až do roku 1965,</w:t>
      </w:r>
      <w:r w:rsidR="00E02799" w:rsidRPr="004E3C73">
        <w:rPr>
          <w:rFonts w:ascii="Arial" w:eastAsia="Times New Roman" w:hAnsi="Arial" w:cs="Arial"/>
          <w:i/>
          <w:sz w:val="24"/>
          <w:szCs w:val="24"/>
          <w:lang w:val="cs-CZ" w:eastAsia="cs-CZ"/>
        </w:rPr>
        <w:t>“</w:t>
      </w:r>
      <w:r w:rsidR="00082279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</w:t>
      </w:r>
      <w:r w:rsidR="00B94D01" w:rsidRPr="004E3C73">
        <w:rPr>
          <w:rFonts w:ascii="Arial" w:eastAsia="Times New Roman" w:hAnsi="Arial" w:cs="Arial"/>
          <w:sz w:val="24"/>
          <w:szCs w:val="24"/>
          <w:lang w:val="cs-CZ" w:eastAsia="cs-CZ"/>
        </w:rPr>
        <w:t>uvádí</w:t>
      </w:r>
      <w:r w:rsidR="001B2D69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farář David Frýdl a popisuje zatím poslední rekonstrukci vršovické scény: </w:t>
      </w:r>
      <w:r w:rsidR="001B2D69" w:rsidRPr="004E3C73">
        <w:rPr>
          <w:rFonts w:ascii="Arial" w:eastAsia="Times New Roman" w:hAnsi="Arial" w:cs="Arial"/>
          <w:i/>
          <w:sz w:val="24"/>
          <w:szCs w:val="24"/>
          <w:lang w:val="cs-CZ" w:eastAsia="cs-CZ"/>
        </w:rPr>
        <w:t>„V první etapě bylo znovu zprovozněno někdejší technické zázemí divadla s bezbariérovým prostorem budoucího Divadelního studia MANA. Do roku 2013 byl revitalizován celý divadelní sál</w:t>
      </w:r>
      <w:r w:rsidR="00B94D01" w:rsidRPr="004E3C73">
        <w:rPr>
          <w:rFonts w:ascii="Arial" w:eastAsia="Times New Roman" w:hAnsi="Arial" w:cs="Arial"/>
          <w:i/>
          <w:sz w:val="24"/>
          <w:szCs w:val="24"/>
          <w:lang w:val="cs-CZ" w:eastAsia="cs-CZ"/>
        </w:rPr>
        <w:t>,</w:t>
      </w:r>
      <w:r w:rsidR="001B2D69" w:rsidRPr="004E3C73">
        <w:rPr>
          <w:rFonts w:ascii="Arial" w:eastAsia="Times New Roman" w:hAnsi="Arial" w:cs="Arial"/>
          <w:i/>
          <w:sz w:val="24"/>
          <w:szCs w:val="24"/>
          <w:lang w:val="cs-CZ" w:eastAsia="cs-CZ"/>
        </w:rPr>
        <w:t xml:space="preserve"> včetně prostoru pod jevištěm, kde jsou umístěny šatny herců a fundus divadla. Nakonec jsme zprovoznili hlavní vstup do divadla z rohu ulic Moskevská a Na Kovárně a na jaře 2014 bylo celé divadlo znovu uvedeno do úplného provozu,“ </w:t>
      </w:r>
      <w:r w:rsidR="001B2D69" w:rsidRPr="004E3C73">
        <w:rPr>
          <w:rFonts w:ascii="Arial" w:eastAsia="Times New Roman" w:hAnsi="Arial" w:cs="Arial"/>
          <w:sz w:val="24"/>
          <w:szCs w:val="24"/>
          <w:lang w:val="cs-CZ" w:eastAsia="cs-CZ"/>
        </w:rPr>
        <w:t>přibližuje</w:t>
      </w:r>
      <w:r w:rsidR="00E02799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David Frýdl, </w:t>
      </w:r>
      <w:r w:rsidR="00163012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který je </w:t>
      </w:r>
      <w:r w:rsidR="00E02799" w:rsidRPr="004E3C73">
        <w:rPr>
          <w:rFonts w:ascii="Arial" w:eastAsia="Times New Roman" w:hAnsi="Arial" w:cs="Arial"/>
          <w:sz w:val="24"/>
          <w:szCs w:val="24"/>
          <w:lang w:val="cs-CZ" w:eastAsia="cs-CZ"/>
        </w:rPr>
        <w:t>také</w:t>
      </w:r>
      <w:r w:rsidR="001B2D69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</w:t>
      </w:r>
      <w:r w:rsidR="00163012" w:rsidRPr="004E3C73">
        <w:rPr>
          <w:rFonts w:ascii="Arial" w:eastAsia="Times New Roman" w:hAnsi="Arial" w:cs="Arial"/>
          <w:sz w:val="24"/>
          <w:szCs w:val="24"/>
          <w:lang w:val="cs-CZ" w:eastAsia="cs-CZ"/>
        </w:rPr>
        <w:t>provozním a</w:t>
      </w:r>
      <w:r w:rsidR="001B2D69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technický</w:t>
      </w:r>
      <w:r w:rsidR="00163012" w:rsidRPr="004E3C73">
        <w:rPr>
          <w:rFonts w:ascii="Arial" w:eastAsia="Times New Roman" w:hAnsi="Arial" w:cs="Arial"/>
          <w:sz w:val="24"/>
          <w:szCs w:val="24"/>
          <w:lang w:val="cs-CZ" w:eastAsia="cs-CZ"/>
        </w:rPr>
        <w:t>m</w:t>
      </w:r>
      <w:r w:rsidR="001B2D69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ředitel</w:t>
      </w:r>
      <w:r w:rsidR="00163012" w:rsidRPr="004E3C73">
        <w:rPr>
          <w:rFonts w:ascii="Arial" w:eastAsia="Times New Roman" w:hAnsi="Arial" w:cs="Arial"/>
          <w:sz w:val="24"/>
          <w:szCs w:val="24"/>
          <w:lang w:val="cs-CZ" w:eastAsia="cs-CZ"/>
        </w:rPr>
        <w:t>em</w:t>
      </w:r>
      <w:r w:rsidR="001B2D69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</w:t>
      </w:r>
      <w:r w:rsidR="00E02799" w:rsidRPr="004E3C73">
        <w:rPr>
          <w:rFonts w:ascii="Arial" w:eastAsia="Times New Roman" w:hAnsi="Arial" w:cs="Arial"/>
          <w:sz w:val="24"/>
          <w:szCs w:val="24"/>
          <w:lang w:val="cs-CZ" w:eastAsia="cs-CZ"/>
        </w:rPr>
        <w:t>divadla.</w:t>
      </w:r>
    </w:p>
    <w:p w:rsidR="001B2D69" w:rsidRPr="004E3C73" w:rsidRDefault="001B2D69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</w:p>
    <w:p w:rsidR="001B2D69" w:rsidRPr="004E3C73" w:rsidRDefault="001B2D69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Vršovické divadlo </w:t>
      </w:r>
      <w:r w:rsidR="00A53E00" w:rsidRPr="004E3C73">
        <w:rPr>
          <w:rFonts w:ascii="Arial" w:eastAsia="Times New Roman" w:hAnsi="Arial" w:cs="Arial"/>
          <w:sz w:val="24"/>
          <w:szCs w:val="24"/>
          <w:lang w:val="cs-CZ" w:eastAsia="cs-CZ"/>
        </w:rPr>
        <w:t>MANA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</w:t>
      </w:r>
      <w:r w:rsidR="00E02799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v budově Husově sboru na Moskevské třídě 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disponuje </w:t>
      </w:r>
      <w:r w:rsidR="00E02799"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hlavním sálem v přízemí, balkónem a lóžemi s celkovou kapacitou 209 míst. </w:t>
      </w:r>
    </w:p>
    <w:p w:rsidR="00E02799" w:rsidRPr="004E3C73" w:rsidRDefault="00E02799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Pokladna je otevřen</w:t>
      </w:r>
      <w:r w:rsidR="00163012" w:rsidRPr="004E3C73">
        <w:rPr>
          <w:rFonts w:ascii="Arial" w:eastAsia="Times New Roman" w:hAnsi="Arial" w:cs="Arial"/>
          <w:sz w:val="24"/>
          <w:szCs w:val="24"/>
          <w:lang w:val="cs-CZ" w:eastAsia="cs-CZ"/>
        </w:rPr>
        <w:t>á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od pondělí do pátku mezi 17–19 h. a vždy hodinu před začátkem každého představení.</w:t>
      </w:r>
    </w:p>
    <w:p w:rsidR="00E02799" w:rsidRPr="004E3C73" w:rsidRDefault="00E02799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Internetový prodej vstupenek probíhá prostřednictvím portálu </w:t>
      </w:r>
      <w:hyperlink r:id="rId6" w:history="1">
        <w:r w:rsidRPr="004E3C73">
          <w:rPr>
            <w:rStyle w:val="Hypertextovodkaz"/>
            <w:rFonts w:ascii="Arial" w:eastAsia="Times New Roman" w:hAnsi="Arial" w:cs="Arial"/>
            <w:color w:val="auto"/>
            <w:sz w:val="24"/>
            <w:szCs w:val="24"/>
            <w:lang w:val="cs-CZ" w:eastAsia="cs-CZ"/>
          </w:rPr>
          <w:t>www.webticket.cz</w:t>
        </w:r>
      </w:hyperlink>
    </w:p>
    <w:p w:rsidR="00E02799" w:rsidRPr="004E3C73" w:rsidRDefault="00E02799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cs-CZ" w:eastAsia="cs-CZ"/>
        </w:rPr>
      </w:pPr>
    </w:p>
    <w:p w:rsidR="00E02799" w:rsidRPr="004E3C73" w:rsidRDefault="00E02799" w:rsidP="00E02799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  <w:r w:rsidRPr="004E3C73">
        <w:rPr>
          <w:rFonts w:ascii="Arial" w:eastAsia="Times New Roman" w:hAnsi="Arial" w:cs="Arial"/>
          <w:b/>
          <w:sz w:val="24"/>
          <w:szCs w:val="24"/>
          <w:lang w:val="cs-CZ" w:eastAsia="cs-CZ"/>
        </w:rPr>
        <w:t xml:space="preserve">Vršovické divadlo </w:t>
      </w:r>
      <w:r w:rsidR="00A53E00" w:rsidRPr="004E3C73">
        <w:rPr>
          <w:rFonts w:ascii="Arial" w:eastAsia="Times New Roman" w:hAnsi="Arial" w:cs="Arial"/>
          <w:b/>
          <w:bCs/>
          <w:sz w:val="24"/>
          <w:szCs w:val="24"/>
          <w:lang w:val="cs-CZ" w:eastAsia="cs-CZ"/>
        </w:rPr>
        <w:t xml:space="preserve">MANA </w:t>
      </w:r>
      <w:r w:rsidRPr="004E3C73">
        <w:rPr>
          <w:rFonts w:ascii="Arial" w:eastAsia="Times New Roman" w:hAnsi="Arial" w:cs="Arial"/>
          <w:b/>
          <w:sz w:val="24"/>
          <w:szCs w:val="24"/>
          <w:lang w:val="cs-CZ" w:eastAsia="cs-CZ"/>
        </w:rPr>
        <w:t>Moskevská 967/34, Praha 10-Vršovice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 xml:space="preserve"> </w:t>
      </w:r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br/>
        <w:t xml:space="preserve">Spojení: tram 22, 4 - Vršovické náměstí, 24, 7 – </w:t>
      </w:r>
      <w:proofErr w:type="spellStart"/>
      <w:r w:rsidRPr="004E3C73">
        <w:rPr>
          <w:rFonts w:ascii="Arial" w:eastAsia="Times New Roman" w:hAnsi="Arial" w:cs="Arial"/>
          <w:sz w:val="24"/>
          <w:szCs w:val="24"/>
          <w:lang w:val="cs-CZ" w:eastAsia="cs-CZ"/>
        </w:rPr>
        <w:t>Bohemians</w:t>
      </w:r>
      <w:proofErr w:type="spellEnd"/>
    </w:p>
    <w:p w:rsidR="00E02799" w:rsidRPr="004E3C73" w:rsidRDefault="00E02799" w:rsidP="00E02799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</w:p>
    <w:p w:rsidR="009C5375" w:rsidRPr="004E3C73" w:rsidRDefault="00D72DFA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  <w:hyperlink r:id="rId7" w:history="1">
        <w:r w:rsidR="00E02799" w:rsidRPr="004E3C73">
          <w:rPr>
            <w:rStyle w:val="Hypertextovodkaz"/>
            <w:rFonts w:ascii="Arial" w:eastAsia="Times New Roman" w:hAnsi="Arial" w:cs="Arial"/>
            <w:color w:val="auto"/>
            <w:sz w:val="24"/>
            <w:szCs w:val="24"/>
            <w:lang w:val="cs-CZ" w:eastAsia="cs-CZ"/>
          </w:rPr>
          <w:t>www.vrsovickedivadlo.cz</w:t>
        </w:r>
      </w:hyperlink>
    </w:p>
    <w:p w:rsidR="001B2D69" w:rsidRPr="004E3C73" w:rsidRDefault="001B2D69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</w:p>
    <w:p w:rsidR="00DA78E0" w:rsidRPr="004E3C73" w:rsidRDefault="00DA78E0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</w:p>
    <w:p w:rsidR="00DA78E0" w:rsidRPr="004E3C73" w:rsidRDefault="00DA78E0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</w:p>
    <w:p w:rsidR="00DA78E0" w:rsidRPr="004E3C73" w:rsidRDefault="00DA78E0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cs-CZ" w:eastAsia="cs-CZ"/>
        </w:rPr>
      </w:pPr>
    </w:p>
    <w:p w:rsidR="00DA78E0" w:rsidRDefault="00DA78E0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cs-CZ" w:eastAsia="cs-CZ"/>
        </w:rPr>
      </w:pPr>
    </w:p>
    <w:p w:rsidR="00DA78E0" w:rsidRPr="009C5375" w:rsidRDefault="00DA78E0" w:rsidP="00DA78E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val="cs-CZ" w:eastAsia="cs-CZ"/>
        </w:rPr>
      </w:pPr>
      <w:r>
        <w:rPr>
          <w:noProof/>
        </w:rPr>
        <w:drawing>
          <wp:inline distT="0" distB="0" distL="0" distR="0" wp14:anchorId="77FAA6C0" wp14:editId="65DC17C6">
            <wp:extent cx="2782109" cy="185293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189" cy="1935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75" w:rsidRPr="009C5375" w:rsidRDefault="009C5375" w:rsidP="009C53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cs-CZ" w:eastAsia="cs-CZ"/>
        </w:rPr>
      </w:pPr>
      <w:r w:rsidRPr="009C5375">
        <w:rPr>
          <w:rFonts w:ascii="Arial" w:eastAsia="Times New Roman" w:hAnsi="Arial" w:cs="Arial"/>
          <w:color w:val="222222"/>
          <w:sz w:val="24"/>
          <w:szCs w:val="24"/>
          <w:lang w:val="cs-CZ" w:eastAsia="cs-CZ"/>
        </w:rPr>
        <w:lastRenderedPageBreak/>
        <w:t> </w:t>
      </w:r>
    </w:p>
    <w:p w:rsidR="00155D41" w:rsidRDefault="00D72DFA"/>
    <w:sectPr w:rsidR="00155D41" w:rsidSect="00E02799">
      <w:type w:val="continuous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375"/>
    <w:rsid w:val="00082279"/>
    <w:rsid w:val="001002CD"/>
    <w:rsid w:val="00163012"/>
    <w:rsid w:val="00187CD7"/>
    <w:rsid w:val="001B2D69"/>
    <w:rsid w:val="00244791"/>
    <w:rsid w:val="003D1F1B"/>
    <w:rsid w:val="003E39DF"/>
    <w:rsid w:val="0042715A"/>
    <w:rsid w:val="004A3A35"/>
    <w:rsid w:val="004E3C73"/>
    <w:rsid w:val="009C5375"/>
    <w:rsid w:val="00A53E00"/>
    <w:rsid w:val="00A6660D"/>
    <w:rsid w:val="00B94D01"/>
    <w:rsid w:val="00C662F9"/>
    <w:rsid w:val="00CC7FA6"/>
    <w:rsid w:val="00D72DFA"/>
    <w:rsid w:val="00DA78E0"/>
    <w:rsid w:val="00E02799"/>
    <w:rsid w:val="00EC3118"/>
    <w:rsid w:val="00EC358F"/>
    <w:rsid w:val="00F2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A38C8"/>
  <w15:chartTrackingRefBased/>
  <w15:docId w15:val="{F04470A7-E36B-4F9A-9FC9-4A573D833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C5375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027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3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rsovickedivadlo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webticket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FB26D-79D1-4175-82BB-9BDB266ED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Valcova</dc:creator>
  <cp:keywords/>
  <dc:description/>
  <cp:lastModifiedBy>Magdalena Bičíková</cp:lastModifiedBy>
  <cp:revision>5</cp:revision>
  <dcterms:created xsi:type="dcterms:W3CDTF">2018-09-27T13:09:00Z</dcterms:created>
  <dcterms:modified xsi:type="dcterms:W3CDTF">2018-10-05T09:17:00Z</dcterms:modified>
</cp:coreProperties>
</file>