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2A59" w:rsidRPr="002D77A7" w:rsidRDefault="00812A59" w:rsidP="00294ADC">
      <w:pPr>
        <w:spacing w:after="0" w:line="240" w:lineRule="auto"/>
        <w:contextualSpacing/>
        <w:jc w:val="center"/>
        <w:rPr>
          <w:rFonts w:ascii="Courier New" w:hAnsi="Courier New" w:cs="Courier New"/>
          <w:b/>
          <w:noProof/>
          <w:sz w:val="24"/>
          <w:szCs w:val="24"/>
        </w:rPr>
      </w:pPr>
      <w:r w:rsidRPr="002D77A7">
        <w:rPr>
          <w:rFonts w:ascii="Courier New" w:hAnsi="Courier New" w:cs="Courier New"/>
          <w:b/>
          <w:noProof/>
          <w:sz w:val="24"/>
          <w:szCs w:val="24"/>
        </w:rPr>
        <w:t>Carpe diem</w:t>
      </w:r>
      <w:r w:rsidR="001453B4" w:rsidRPr="002D77A7">
        <w:rPr>
          <w:rFonts w:ascii="Courier New" w:hAnsi="Courier New" w:cs="Courier New"/>
          <w:b/>
          <w:noProof/>
          <w:sz w:val="24"/>
          <w:szCs w:val="24"/>
        </w:rPr>
        <w:t xml:space="preserve"> aneb Obraz společnosti zážitků</w:t>
      </w:r>
    </w:p>
    <w:p w:rsidR="00812A59" w:rsidRPr="002D77A7" w:rsidRDefault="00812A59" w:rsidP="00294ADC">
      <w:pPr>
        <w:spacing w:after="0" w:line="240" w:lineRule="auto"/>
        <w:contextualSpacing/>
        <w:jc w:val="center"/>
        <w:rPr>
          <w:rFonts w:ascii="Courier New" w:hAnsi="Courier New" w:cs="Courier New"/>
          <w:b/>
          <w:noProof/>
          <w:sz w:val="24"/>
          <w:szCs w:val="24"/>
          <w:u w:val="single"/>
        </w:rPr>
      </w:pPr>
    </w:p>
    <w:p w:rsidR="00294ADC" w:rsidRPr="002D77A7" w:rsidRDefault="00294ADC" w:rsidP="001453B4">
      <w:pPr>
        <w:spacing w:after="0" w:line="240" w:lineRule="auto"/>
        <w:contextualSpacing/>
        <w:jc w:val="center"/>
        <w:rPr>
          <w:rFonts w:ascii="Courier New" w:hAnsi="Courier New" w:cs="Courier New"/>
          <w:i/>
          <w:noProof/>
          <w:sz w:val="24"/>
          <w:szCs w:val="24"/>
        </w:rPr>
      </w:pPr>
      <w:r w:rsidRPr="002D77A7">
        <w:rPr>
          <w:rFonts w:ascii="Courier New" w:hAnsi="Courier New" w:cs="Courier New"/>
          <w:noProof/>
          <w:sz w:val="24"/>
          <w:szCs w:val="24"/>
        </w:rPr>
        <w:t>Tř</w:t>
      </w:r>
      <w:r w:rsidR="007D61D7" w:rsidRPr="002D77A7">
        <w:rPr>
          <w:rFonts w:ascii="Courier New" w:hAnsi="Courier New" w:cs="Courier New"/>
          <w:noProof/>
          <w:sz w:val="24"/>
          <w:szCs w:val="24"/>
        </w:rPr>
        <w:t>i otázky pro</w:t>
      </w:r>
      <w:r w:rsidRPr="002D77A7">
        <w:rPr>
          <w:rFonts w:ascii="Courier New" w:hAnsi="Courier New" w:cs="Courier New"/>
          <w:noProof/>
          <w:sz w:val="24"/>
          <w:szCs w:val="24"/>
        </w:rPr>
        <w:t xml:space="preserve"> tř</w:t>
      </w:r>
      <w:r w:rsidR="007D61D7" w:rsidRPr="002D77A7">
        <w:rPr>
          <w:rFonts w:ascii="Courier New" w:hAnsi="Courier New" w:cs="Courier New"/>
          <w:noProof/>
          <w:sz w:val="24"/>
          <w:szCs w:val="24"/>
        </w:rPr>
        <w:t>i</w:t>
      </w:r>
      <w:r w:rsidRPr="002D77A7">
        <w:rPr>
          <w:rFonts w:ascii="Courier New" w:hAnsi="Courier New" w:cs="Courier New"/>
          <w:noProof/>
          <w:sz w:val="24"/>
          <w:szCs w:val="24"/>
        </w:rPr>
        <w:t xml:space="preserve"> tvůrc</w:t>
      </w:r>
      <w:r w:rsidR="007D61D7" w:rsidRPr="002D77A7">
        <w:rPr>
          <w:rFonts w:ascii="Courier New" w:hAnsi="Courier New" w:cs="Courier New"/>
          <w:noProof/>
          <w:sz w:val="24"/>
          <w:szCs w:val="24"/>
        </w:rPr>
        <w:t>e inscenace</w:t>
      </w:r>
      <w:r w:rsidR="00CF362F" w:rsidRPr="002D77A7">
        <w:rPr>
          <w:rFonts w:ascii="Courier New" w:hAnsi="Courier New" w:cs="Courier New"/>
          <w:i/>
          <w:noProof/>
          <w:sz w:val="24"/>
          <w:szCs w:val="24"/>
        </w:rPr>
        <w:t xml:space="preserve"> Obraz Doriana Graye</w:t>
      </w:r>
    </w:p>
    <w:p w:rsidR="00CF362F" w:rsidRPr="002D77A7" w:rsidRDefault="00CF362F" w:rsidP="005A64E2">
      <w:pPr>
        <w:spacing w:after="0" w:line="240" w:lineRule="auto"/>
        <w:contextualSpacing/>
        <w:jc w:val="both"/>
        <w:rPr>
          <w:rFonts w:ascii="Courier New" w:hAnsi="Courier New" w:cs="Courier New"/>
          <w:b/>
          <w:noProof/>
          <w:sz w:val="24"/>
          <w:szCs w:val="24"/>
        </w:rPr>
      </w:pPr>
    </w:p>
    <w:p w:rsidR="00294ADC" w:rsidRPr="002D77A7" w:rsidRDefault="00B2697E" w:rsidP="005A64E2">
      <w:pPr>
        <w:spacing w:after="0" w:line="240" w:lineRule="auto"/>
        <w:contextualSpacing/>
        <w:jc w:val="both"/>
        <w:rPr>
          <w:rFonts w:ascii="Courier New" w:hAnsi="Courier New" w:cs="Courier New"/>
          <w:b/>
          <w:noProof/>
          <w:sz w:val="24"/>
          <w:szCs w:val="24"/>
        </w:rPr>
      </w:pPr>
      <w:r w:rsidRPr="002D77A7">
        <w:rPr>
          <w:rFonts w:ascii="Courier New" w:hAnsi="Courier New" w:cs="Courier New"/>
          <w:b/>
          <w:noProof/>
          <w:sz w:val="24"/>
          <w:szCs w:val="24"/>
        </w:rPr>
        <w:t>Kouzlo</w:t>
      </w:r>
      <w:r w:rsidRPr="002D77A7">
        <w:rPr>
          <w:rFonts w:ascii="Courier New" w:hAnsi="Courier New" w:cs="Courier New"/>
          <w:b/>
          <w:i/>
          <w:noProof/>
          <w:sz w:val="24"/>
          <w:szCs w:val="24"/>
        </w:rPr>
        <w:t xml:space="preserve"> </w:t>
      </w:r>
      <w:r w:rsidRPr="002D77A7">
        <w:rPr>
          <w:rFonts w:ascii="Courier New" w:hAnsi="Courier New" w:cs="Courier New"/>
          <w:b/>
          <w:noProof/>
          <w:sz w:val="24"/>
          <w:szCs w:val="24"/>
        </w:rPr>
        <w:t>Doriana Graye</w:t>
      </w:r>
      <w:r w:rsidR="0078320B" w:rsidRPr="002D77A7">
        <w:rPr>
          <w:rFonts w:ascii="Courier New" w:hAnsi="Courier New" w:cs="Courier New"/>
          <w:b/>
          <w:noProof/>
          <w:sz w:val="24"/>
          <w:szCs w:val="24"/>
        </w:rPr>
        <w:t xml:space="preserve"> svedl</w:t>
      </w:r>
      <w:r w:rsidRPr="002D77A7">
        <w:rPr>
          <w:rFonts w:ascii="Courier New" w:hAnsi="Courier New" w:cs="Courier New"/>
          <w:b/>
          <w:noProof/>
          <w:sz w:val="24"/>
          <w:szCs w:val="24"/>
        </w:rPr>
        <w:t>o</w:t>
      </w:r>
      <w:r w:rsidR="0078320B" w:rsidRPr="002D77A7">
        <w:rPr>
          <w:rFonts w:ascii="Courier New" w:hAnsi="Courier New" w:cs="Courier New"/>
          <w:b/>
          <w:noProof/>
          <w:sz w:val="24"/>
          <w:szCs w:val="24"/>
        </w:rPr>
        <w:t xml:space="preserve"> dohromady režisérku Martinu Kinskou, hudebního skladatele Vladimíra Franze a taneční performerku Miřenku Čechovou. </w:t>
      </w:r>
      <w:r w:rsidR="00D85A13" w:rsidRPr="002D77A7">
        <w:rPr>
          <w:rFonts w:ascii="Courier New" w:hAnsi="Courier New" w:cs="Courier New"/>
          <w:b/>
          <w:noProof/>
          <w:sz w:val="24"/>
          <w:szCs w:val="24"/>
        </w:rPr>
        <w:t>Legendární dílo</w:t>
      </w:r>
      <w:r w:rsidR="0078320B" w:rsidRPr="002D77A7">
        <w:rPr>
          <w:rFonts w:ascii="Courier New" w:hAnsi="Courier New" w:cs="Courier New"/>
          <w:b/>
          <w:noProof/>
          <w:sz w:val="24"/>
          <w:szCs w:val="24"/>
        </w:rPr>
        <w:t xml:space="preserve"> Oscara Wildea </w:t>
      </w:r>
      <w:r w:rsidR="00CC03FA" w:rsidRPr="002D77A7">
        <w:rPr>
          <w:rFonts w:ascii="Courier New" w:hAnsi="Courier New" w:cs="Courier New"/>
          <w:b/>
          <w:i/>
          <w:noProof/>
          <w:sz w:val="24"/>
          <w:szCs w:val="24"/>
        </w:rPr>
        <w:t>Obraz Doriana Graye</w:t>
      </w:r>
      <w:r w:rsidR="00CC03FA" w:rsidRPr="002D77A7">
        <w:rPr>
          <w:rFonts w:ascii="Courier New" w:hAnsi="Courier New" w:cs="Courier New"/>
          <w:b/>
          <w:noProof/>
          <w:sz w:val="24"/>
          <w:szCs w:val="24"/>
        </w:rPr>
        <w:t xml:space="preserve"> </w:t>
      </w:r>
      <w:r w:rsidR="0078320B" w:rsidRPr="002D77A7">
        <w:rPr>
          <w:rFonts w:ascii="Courier New" w:hAnsi="Courier New" w:cs="Courier New"/>
          <w:b/>
          <w:noProof/>
          <w:sz w:val="24"/>
          <w:szCs w:val="24"/>
        </w:rPr>
        <w:t xml:space="preserve">v interpretaci tohoto tvůrčího trojlístku </w:t>
      </w:r>
      <w:r w:rsidR="00D85A13" w:rsidRPr="002D77A7">
        <w:rPr>
          <w:rFonts w:ascii="Courier New" w:hAnsi="Courier New" w:cs="Courier New"/>
          <w:b/>
          <w:noProof/>
          <w:sz w:val="24"/>
          <w:szCs w:val="24"/>
        </w:rPr>
        <w:t xml:space="preserve">a v podání herců Švandova divadla na Smíchově </w:t>
      </w:r>
      <w:r w:rsidR="0078320B" w:rsidRPr="002D77A7">
        <w:rPr>
          <w:rFonts w:ascii="Courier New" w:hAnsi="Courier New" w:cs="Courier New"/>
          <w:b/>
          <w:noProof/>
          <w:sz w:val="24"/>
          <w:szCs w:val="24"/>
        </w:rPr>
        <w:t xml:space="preserve">budou moci diváci </w:t>
      </w:r>
      <w:r w:rsidR="003B29D7" w:rsidRPr="002D77A7">
        <w:rPr>
          <w:rFonts w:ascii="Courier New" w:hAnsi="Courier New" w:cs="Courier New"/>
          <w:b/>
          <w:noProof/>
          <w:sz w:val="24"/>
          <w:szCs w:val="24"/>
        </w:rPr>
        <w:t xml:space="preserve">poprvé </w:t>
      </w:r>
      <w:r w:rsidR="0078320B" w:rsidRPr="002D77A7">
        <w:rPr>
          <w:rFonts w:ascii="Courier New" w:hAnsi="Courier New" w:cs="Courier New"/>
          <w:b/>
          <w:noProof/>
          <w:sz w:val="24"/>
          <w:szCs w:val="24"/>
        </w:rPr>
        <w:t xml:space="preserve">shlédnout už 10. února. </w:t>
      </w:r>
      <w:bookmarkStart w:id="0" w:name="_GoBack"/>
      <w:bookmarkEnd w:id="0"/>
    </w:p>
    <w:p w:rsidR="007B1518" w:rsidRPr="002D77A7" w:rsidRDefault="007B1518" w:rsidP="007B1518">
      <w:pPr>
        <w:pStyle w:val="m-5362820396493229804gmail-msonormal"/>
        <w:shd w:val="clear" w:color="auto" w:fill="FFFFFF"/>
        <w:spacing w:before="0" w:beforeAutospacing="0" w:after="0" w:afterAutospacing="0"/>
        <w:contextualSpacing/>
        <w:jc w:val="both"/>
        <w:rPr>
          <w:rFonts w:ascii="Courier New" w:hAnsi="Courier New" w:cs="Courier New"/>
          <w:iCs/>
          <w:noProof/>
          <w:sz w:val="24"/>
          <w:szCs w:val="24"/>
        </w:rPr>
      </w:pPr>
    </w:p>
    <w:p w:rsidR="007B1518" w:rsidRPr="002D77A7" w:rsidRDefault="007B1518" w:rsidP="007B1518">
      <w:pPr>
        <w:jc w:val="both"/>
        <w:rPr>
          <w:rFonts w:ascii="Courier New" w:eastAsia="Times New Roman" w:hAnsi="Courier New" w:cs="Courier New"/>
          <w:b/>
          <w:iCs/>
          <w:noProof/>
          <w:sz w:val="24"/>
          <w:szCs w:val="24"/>
        </w:rPr>
      </w:pPr>
      <w:r w:rsidRPr="002D77A7">
        <w:rPr>
          <w:rFonts w:ascii="Courier New" w:eastAsia="Times New Roman" w:hAnsi="Courier New" w:cs="Courier New"/>
          <w:b/>
          <w:iCs/>
          <w:noProof/>
          <w:sz w:val="24"/>
          <w:szCs w:val="24"/>
        </w:rPr>
        <w:t>Co vás při tvorbě vlastně inspiruje?</w:t>
      </w:r>
    </w:p>
    <w:p w:rsidR="00541DE8" w:rsidRPr="002D77A7" w:rsidRDefault="007B1518" w:rsidP="007B1518">
      <w:pPr>
        <w:spacing w:after="0" w:line="240" w:lineRule="auto"/>
        <w:contextualSpacing/>
        <w:jc w:val="both"/>
        <w:rPr>
          <w:rFonts w:ascii="Courier New" w:hAnsi="Courier New" w:cs="Courier New"/>
          <w:noProof/>
          <w:sz w:val="24"/>
          <w:szCs w:val="24"/>
        </w:rPr>
      </w:pPr>
      <w:r w:rsidRPr="002D77A7">
        <w:rPr>
          <w:rFonts w:ascii="Courier New" w:hAnsi="Courier New" w:cs="Courier New"/>
          <w:b/>
          <w:noProof/>
          <w:sz w:val="24"/>
          <w:szCs w:val="24"/>
        </w:rPr>
        <w:t>Martina Kinská:</w:t>
      </w:r>
      <w:r w:rsidRPr="002D77A7">
        <w:rPr>
          <w:rFonts w:ascii="Courier New" w:hAnsi="Courier New" w:cs="Courier New"/>
          <w:noProof/>
          <w:sz w:val="24"/>
          <w:szCs w:val="24"/>
        </w:rPr>
        <w:t xml:space="preserve"> </w:t>
      </w:r>
      <w:r w:rsidR="005A64E2" w:rsidRPr="002D77A7">
        <w:rPr>
          <w:rFonts w:ascii="Courier New" w:hAnsi="Courier New" w:cs="Courier New"/>
          <w:noProof/>
          <w:sz w:val="24"/>
          <w:szCs w:val="24"/>
        </w:rPr>
        <w:t>Obrazy, nebo spíše výjevy, náhodné, někdy zcela běžné na první pohled. A zcela jistě lidé, kteří se na svět dívají po svém – a není to nijak omez</w:t>
      </w:r>
      <w:r w:rsidR="004B5DE1" w:rsidRPr="002D77A7">
        <w:rPr>
          <w:rFonts w:ascii="Courier New" w:hAnsi="Courier New" w:cs="Courier New"/>
          <w:noProof/>
          <w:sz w:val="24"/>
          <w:szCs w:val="24"/>
        </w:rPr>
        <w:t>e</w:t>
      </w:r>
      <w:r w:rsidR="005A64E2" w:rsidRPr="002D77A7">
        <w:rPr>
          <w:rFonts w:ascii="Courier New" w:hAnsi="Courier New" w:cs="Courier New"/>
          <w:noProof/>
          <w:sz w:val="24"/>
          <w:szCs w:val="24"/>
        </w:rPr>
        <w:t xml:space="preserve">no oborem. </w:t>
      </w:r>
    </w:p>
    <w:p w:rsidR="007B1518" w:rsidRPr="002D77A7" w:rsidRDefault="007B1518" w:rsidP="007B1518">
      <w:pPr>
        <w:spacing w:after="0" w:line="240" w:lineRule="auto"/>
        <w:contextualSpacing/>
        <w:jc w:val="both"/>
        <w:rPr>
          <w:rFonts w:ascii="Courier New" w:hAnsi="Courier New" w:cs="Courier New"/>
          <w:noProof/>
          <w:sz w:val="24"/>
          <w:szCs w:val="24"/>
        </w:rPr>
      </w:pPr>
    </w:p>
    <w:p w:rsidR="007B1518" w:rsidRPr="002D77A7" w:rsidRDefault="007B1518" w:rsidP="007B1518">
      <w:pPr>
        <w:spacing w:after="0" w:line="240" w:lineRule="auto"/>
        <w:contextualSpacing/>
        <w:jc w:val="both"/>
        <w:rPr>
          <w:rFonts w:ascii="Courier New" w:hAnsi="Courier New" w:cs="Courier New"/>
          <w:b/>
          <w:noProof/>
          <w:sz w:val="24"/>
          <w:szCs w:val="24"/>
          <w:shd w:val="clear" w:color="auto" w:fill="FFFFFF"/>
        </w:rPr>
      </w:pPr>
      <w:r w:rsidRPr="002D77A7">
        <w:rPr>
          <w:rFonts w:ascii="Courier New" w:hAnsi="Courier New" w:cs="Courier New"/>
          <w:b/>
          <w:noProof/>
          <w:sz w:val="24"/>
          <w:szCs w:val="24"/>
          <w:shd w:val="clear" w:color="auto" w:fill="FFFFFF"/>
        </w:rPr>
        <w:t xml:space="preserve">Miřenka Čechová: </w:t>
      </w:r>
      <w:r w:rsidRPr="002D77A7">
        <w:rPr>
          <w:rFonts w:ascii="Courier New" w:hAnsi="Courier New" w:cs="Courier New"/>
          <w:noProof/>
          <w:sz w:val="24"/>
          <w:szCs w:val="24"/>
          <w:shd w:val="clear" w:color="auto" w:fill="FFFFFF"/>
        </w:rPr>
        <w:t xml:space="preserve">Momentálně mě nejvíc inspiruje komunikace s činoherci, kteří k věcem mnohdy přistupují jinak než tanečníci, s nimiž většinou pracuji. Toto bezmála každodenní tvůrčí střetávání se a vzájemné obohacování mě </w:t>
      </w:r>
      <w:r w:rsidR="006B2AD0" w:rsidRPr="002D77A7">
        <w:rPr>
          <w:rFonts w:ascii="Courier New" w:hAnsi="Courier New" w:cs="Courier New"/>
          <w:noProof/>
          <w:sz w:val="24"/>
          <w:szCs w:val="24"/>
          <w:shd w:val="clear" w:color="auto" w:fill="FFFFFF"/>
        </w:rPr>
        <w:t xml:space="preserve">samozřejmě také </w:t>
      </w:r>
      <w:r w:rsidRPr="002D77A7">
        <w:rPr>
          <w:rFonts w:ascii="Courier New" w:hAnsi="Courier New" w:cs="Courier New"/>
          <w:noProof/>
          <w:sz w:val="24"/>
          <w:szCs w:val="24"/>
          <w:shd w:val="clear" w:color="auto" w:fill="FFFFFF"/>
        </w:rPr>
        <w:t xml:space="preserve"> těší.</w:t>
      </w:r>
      <w:r w:rsidRPr="002D77A7">
        <w:rPr>
          <w:rFonts w:ascii="Courier New" w:hAnsi="Courier New" w:cs="Courier New"/>
          <w:b/>
          <w:noProof/>
          <w:sz w:val="24"/>
          <w:szCs w:val="24"/>
          <w:shd w:val="clear" w:color="auto" w:fill="FFFFFF"/>
        </w:rPr>
        <w:t xml:space="preserve"> </w:t>
      </w:r>
    </w:p>
    <w:p w:rsidR="00732AA2" w:rsidRPr="002D77A7" w:rsidRDefault="00732AA2" w:rsidP="007B1518">
      <w:pPr>
        <w:spacing w:after="0" w:line="240" w:lineRule="auto"/>
        <w:contextualSpacing/>
        <w:jc w:val="both"/>
        <w:rPr>
          <w:rFonts w:ascii="Courier New" w:hAnsi="Courier New" w:cs="Courier New"/>
          <w:b/>
          <w:noProof/>
          <w:sz w:val="24"/>
          <w:szCs w:val="24"/>
          <w:shd w:val="clear" w:color="auto" w:fill="FFFFFF"/>
        </w:rPr>
      </w:pPr>
    </w:p>
    <w:p w:rsidR="00732AA2" w:rsidRPr="002D77A7" w:rsidRDefault="00732AA2" w:rsidP="00732AA2">
      <w:pPr>
        <w:spacing w:after="0" w:line="240" w:lineRule="auto"/>
        <w:contextualSpacing/>
        <w:jc w:val="both"/>
        <w:rPr>
          <w:rFonts w:ascii="Courier New" w:hAnsi="Courier New" w:cs="Courier New"/>
          <w:noProof/>
          <w:sz w:val="24"/>
          <w:szCs w:val="24"/>
          <w:shd w:val="clear" w:color="auto" w:fill="FFFFFF"/>
        </w:rPr>
      </w:pPr>
      <w:r w:rsidRPr="002D77A7">
        <w:rPr>
          <w:rFonts w:ascii="Courier New" w:hAnsi="Courier New" w:cs="Courier New"/>
          <w:b/>
          <w:noProof/>
          <w:sz w:val="24"/>
          <w:szCs w:val="24"/>
        </w:rPr>
        <w:t>Vladimír Franz: Nejsem jen skladatel, ale věnuji se i výtvarnému umění. A v</w:t>
      </w:r>
      <w:r w:rsidRPr="002D77A7">
        <w:rPr>
          <w:rFonts w:ascii="Courier New" w:hAnsi="Courier New" w:cs="Courier New"/>
          <w:noProof/>
          <w:sz w:val="24"/>
          <w:szCs w:val="24"/>
          <w:shd w:val="clear" w:color="auto" w:fill="FFFFFF"/>
        </w:rPr>
        <w:t xml:space="preserve"> případě </w:t>
      </w:r>
      <w:r w:rsidRPr="002D77A7">
        <w:rPr>
          <w:rFonts w:ascii="Courier New" w:hAnsi="Courier New" w:cs="Courier New"/>
          <w:i/>
          <w:noProof/>
          <w:sz w:val="24"/>
          <w:szCs w:val="24"/>
          <w:shd w:val="clear" w:color="auto" w:fill="FFFFFF"/>
        </w:rPr>
        <w:t>Obrazu Doriana Graye</w:t>
      </w:r>
      <w:r w:rsidRPr="002D77A7">
        <w:rPr>
          <w:rFonts w:ascii="Courier New" w:hAnsi="Courier New" w:cs="Courier New"/>
          <w:noProof/>
          <w:sz w:val="24"/>
          <w:szCs w:val="24"/>
          <w:shd w:val="clear" w:color="auto" w:fill="FFFFFF"/>
        </w:rPr>
        <w:t xml:space="preserve"> mám pocit průhledu do prostoru, kde se na pravé straně vznáší asi půlmetrový nepravidelně perforovaný ovoid (vejce) barvy okru a konzistence pudinku. Na straně levé je pak zrcadlo. Objekt se k němu přibližuje, prolíná se s ním, aby následně zbyl pouze vyleptaný otvor do zrcadlové plochy, se stopami stékajících rzivých zbytků rozloženého amalgámu…</w:t>
      </w:r>
    </w:p>
    <w:p w:rsidR="00732AA2" w:rsidRPr="002D77A7" w:rsidRDefault="00732AA2" w:rsidP="007B1518">
      <w:pPr>
        <w:spacing w:after="0" w:line="240" w:lineRule="auto"/>
        <w:contextualSpacing/>
        <w:jc w:val="both"/>
        <w:rPr>
          <w:rFonts w:ascii="Courier New" w:hAnsi="Courier New" w:cs="Courier New"/>
          <w:noProof/>
          <w:sz w:val="24"/>
          <w:szCs w:val="24"/>
          <w:shd w:val="clear" w:color="auto" w:fill="FFFFFF"/>
        </w:rPr>
      </w:pPr>
    </w:p>
    <w:p w:rsidR="00076B93" w:rsidRPr="002D77A7" w:rsidRDefault="00076B93" w:rsidP="00076B93">
      <w:pPr>
        <w:spacing w:after="0" w:line="240" w:lineRule="auto"/>
        <w:contextualSpacing/>
        <w:rPr>
          <w:rFonts w:ascii="Courier New" w:hAnsi="Courier New" w:cs="Courier New"/>
          <w:b/>
          <w:noProof/>
          <w:sz w:val="24"/>
          <w:szCs w:val="24"/>
          <w:shd w:val="clear" w:color="auto" w:fill="FFFFFF"/>
        </w:rPr>
      </w:pPr>
      <w:r w:rsidRPr="002D77A7">
        <w:rPr>
          <w:rFonts w:ascii="Courier New" w:hAnsi="Courier New" w:cs="Courier New"/>
          <w:b/>
          <w:noProof/>
          <w:sz w:val="24"/>
          <w:szCs w:val="24"/>
          <w:shd w:val="clear" w:color="auto" w:fill="FFFFFF"/>
        </w:rPr>
        <w:t xml:space="preserve">O co </w:t>
      </w:r>
      <w:r w:rsidR="00325A1C" w:rsidRPr="002D77A7">
        <w:rPr>
          <w:rFonts w:ascii="Courier New" w:hAnsi="Courier New" w:cs="Courier New"/>
          <w:b/>
          <w:noProof/>
          <w:sz w:val="24"/>
          <w:szCs w:val="24"/>
          <w:shd w:val="clear" w:color="auto" w:fill="FFFFFF"/>
        </w:rPr>
        <w:t>se</w:t>
      </w:r>
      <w:r w:rsidRPr="002D77A7">
        <w:rPr>
          <w:rFonts w:ascii="Courier New" w:hAnsi="Courier New" w:cs="Courier New"/>
          <w:b/>
          <w:noProof/>
          <w:sz w:val="24"/>
          <w:szCs w:val="24"/>
          <w:shd w:val="clear" w:color="auto" w:fill="FFFFFF"/>
        </w:rPr>
        <w:t xml:space="preserve"> při tvorbě této inscenace </w:t>
      </w:r>
      <w:r w:rsidR="00325A1C" w:rsidRPr="002D77A7">
        <w:rPr>
          <w:rFonts w:ascii="Courier New" w:hAnsi="Courier New" w:cs="Courier New"/>
          <w:b/>
          <w:noProof/>
          <w:sz w:val="24"/>
          <w:szCs w:val="24"/>
          <w:shd w:val="clear" w:color="auto" w:fill="FFFFFF"/>
        </w:rPr>
        <w:t>snažíte především</w:t>
      </w:r>
      <w:r w:rsidRPr="002D77A7">
        <w:rPr>
          <w:rFonts w:ascii="Courier New" w:hAnsi="Courier New" w:cs="Courier New"/>
          <w:b/>
          <w:noProof/>
          <w:sz w:val="24"/>
          <w:szCs w:val="24"/>
          <w:shd w:val="clear" w:color="auto" w:fill="FFFFFF"/>
        </w:rPr>
        <w:t xml:space="preserve">? </w:t>
      </w:r>
    </w:p>
    <w:p w:rsidR="00076B93" w:rsidRPr="002D77A7" w:rsidRDefault="00076B93" w:rsidP="00076B93">
      <w:pPr>
        <w:spacing w:after="0" w:line="240" w:lineRule="auto"/>
        <w:contextualSpacing/>
        <w:rPr>
          <w:rFonts w:ascii="Courier New" w:hAnsi="Courier New" w:cs="Courier New"/>
          <w:b/>
          <w:noProof/>
          <w:sz w:val="24"/>
          <w:szCs w:val="24"/>
          <w:shd w:val="clear" w:color="auto" w:fill="FFFFFF"/>
        </w:rPr>
      </w:pPr>
    </w:p>
    <w:p w:rsidR="00076B93" w:rsidRPr="002D77A7" w:rsidRDefault="00076B93" w:rsidP="00631349">
      <w:pPr>
        <w:spacing w:after="0" w:line="240" w:lineRule="auto"/>
        <w:contextualSpacing/>
        <w:jc w:val="both"/>
        <w:rPr>
          <w:rFonts w:ascii="Courier New" w:hAnsi="Courier New" w:cs="Courier New"/>
          <w:noProof/>
          <w:sz w:val="24"/>
          <w:szCs w:val="24"/>
        </w:rPr>
      </w:pPr>
      <w:r w:rsidRPr="002D77A7">
        <w:rPr>
          <w:rFonts w:ascii="Courier New" w:hAnsi="Courier New" w:cs="Courier New"/>
          <w:b/>
          <w:noProof/>
          <w:sz w:val="24"/>
          <w:szCs w:val="24"/>
          <w:shd w:val="clear" w:color="auto" w:fill="FFFFFF"/>
        </w:rPr>
        <w:t>Martina Kinská:</w:t>
      </w:r>
      <w:r w:rsidRPr="002D77A7">
        <w:rPr>
          <w:rFonts w:ascii="Courier New" w:hAnsi="Courier New" w:cs="Courier New"/>
          <w:noProof/>
          <w:sz w:val="24"/>
          <w:szCs w:val="24"/>
        </w:rPr>
        <w:t xml:space="preserve"> Wildeova předloha je jistou hrou se žánry a styly: od melodramatu přes konverzační komedii až k hororu nebo třeba psychologickému dramatu. I v naší inscenaci se snažím o jakési žánrové proměny. A samozřejmě i o to, aby byl sugestivní nejen děj, ale také obrazy, jimiž ho vyprávíme.</w:t>
      </w:r>
    </w:p>
    <w:p w:rsidR="00076B93" w:rsidRPr="002D77A7" w:rsidRDefault="00076B93" w:rsidP="00631349">
      <w:pPr>
        <w:spacing w:after="0" w:line="240" w:lineRule="auto"/>
        <w:contextualSpacing/>
        <w:jc w:val="both"/>
        <w:rPr>
          <w:rFonts w:ascii="Courier New" w:hAnsi="Courier New" w:cs="Courier New"/>
          <w:noProof/>
          <w:sz w:val="24"/>
          <w:szCs w:val="24"/>
        </w:rPr>
      </w:pPr>
    </w:p>
    <w:p w:rsidR="00076B93" w:rsidRPr="002D77A7" w:rsidRDefault="00076B93" w:rsidP="00076B93">
      <w:pPr>
        <w:pStyle w:val="m-5362820396493229804gmail-msonormal"/>
        <w:shd w:val="clear" w:color="auto" w:fill="FFFFFF"/>
        <w:spacing w:before="0" w:beforeAutospacing="0" w:after="0" w:afterAutospacing="0"/>
        <w:contextualSpacing/>
        <w:jc w:val="both"/>
        <w:rPr>
          <w:rFonts w:ascii="Courier New" w:hAnsi="Courier New" w:cs="Courier New"/>
          <w:iCs/>
          <w:noProof/>
          <w:sz w:val="24"/>
          <w:szCs w:val="24"/>
          <w:lang w:val="cs-CZ"/>
        </w:rPr>
      </w:pPr>
      <w:r w:rsidRPr="002D77A7">
        <w:rPr>
          <w:rFonts w:ascii="Courier New" w:hAnsi="Courier New" w:cs="Courier New"/>
          <w:b/>
          <w:iCs/>
          <w:noProof/>
          <w:sz w:val="24"/>
          <w:szCs w:val="24"/>
          <w:lang w:val="cs-CZ"/>
        </w:rPr>
        <w:t>Miřenka Čechová:</w:t>
      </w:r>
      <w:r w:rsidRPr="002D77A7">
        <w:rPr>
          <w:rFonts w:ascii="Courier New" w:hAnsi="Courier New" w:cs="Courier New"/>
          <w:iCs/>
          <w:noProof/>
          <w:sz w:val="24"/>
          <w:szCs w:val="24"/>
          <w:lang w:val="cs-CZ"/>
        </w:rPr>
        <w:t xml:space="preserve"> S Martinou se od začátku pokoušíme uskutečňovat náš koncept gesta jako určité společenské konvence, která nahrazuje slovo. Je to zritualizovaný jazyk gest, jakýsi společný kód, jímž se společnost dorozumívá a který se v průběhu inscenace nejprve tvoří a pak postupně vyprazdňuje až k závěrečné nehybnosti.</w:t>
      </w:r>
    </w:p>
    <w:p w:rsidR="00076B93" w:rsidRPr="002D77A7" w:rsidRDefault="00076B93" w:rsidP="00076B93">
      <w:pPr>
        <w:spacing w:after="0" w:line="240" w:lineRule="auto"/>
        <w:contextualSpacing/>
        <w:jc w:val="both"/>
        <w:rPr>
          <w:rFonts w:ascii="Courier New" w:hAnsi="Courier New" w:cs="Courier New"/>
          <w:b/>
          <w:noProof/>
          <w:sz w:val="24"/>
          <w:szCs w:val="24"/>
        </w:rPr>
      </w:pPr>
    </w:p>
    <w:p w:rsidR="00076B93" w:rsidRPr="002D77A7" w:rsidRDefault="00076B93" w:rsidP="00076B93">
      <w:pPr>
        <w:spacing w:after="0" w:line="240" w:lineRule="auto"/>
        <w:contextualSpacing/>
        <w:jc w:val="both"/>
        <w:rPr>
          <w:rFonts w:ascii="Courier New" w:hAnsi="Courier New" w:cs="Courier New"/>
          <w:noProof/>
          <w:sz w:val="24"/>
          <w:szCs w:val="24"/>
          <w:shd w:val="clear" w:color="auto" w:fill="FFFFFF"/>
        </w:rPr>
      </w:pPr>
      <w:r w:rsidRPr="002D77A7">
        <w:rPr>
          <w:rFonts w:ascii="Courier New" w:hAnsi="Courier New" w:cs="Courier New"/>
          <w:b/>
          <w:noProof/>
          <w:sz w:val="24"/>
          <w:szCs w:val="24"/>
          <w:shd w:val="clear" w:color="auto" w:fill="FFFFFF"/>
        </w:rPr>
        <w:t>Vladimír Franz:</w:t>
      </w:r>
      <w:r w:rsidRPr="002D77A7">
        <w:rPr>
          <w:rFonts w:ascii="Courier New" w:hAnsi="Courier New" w:cs="Courier New"/>
          <w:noProof/>
          <w:sz w:val="24"/>
          <w:szCs w:val="24"/>
          <w:shd w:val="clear" w:color="auto" w:fill="FFFFFF"/>
        </w:rPr>
        <w:t xml:space="preserve"> Pro tuto inscenaci jsem především usiloval vy</w:t>
      </w:r>
      <w:r w:rsidR="00CC3E02" w:rsidRPr="002D77A7">
        <w:rPr>
          <w:rFonts w:ascii="Courier New" w:hAnsi="Courier New" w:cs="Courier New"/>
          <w:noProof/>
          <w:sz w:val="24"/>
          <w:szCs w:val="24"/>
          <w:shd w:val="clear" w:color="auto" w:fill="FFFFFF"/>
        </w:rPr>
        <w:t>tvořit celou škálu vášní, které</w:t>
      </w:r>
      <w:r w:rsidRPr="002D77A7">
        <w:rPr>
          <w:rFonts w:ascii="Courier New" w:hAnsi="Courier New" w:cs="Courier New"/>
          <w:noProof/>
          <w:sz w:val="24"/>
          <w:szCs w:val="24"/>
          <w:shd w:val="clear" w:color="auto" w:fill="FFFFFF"/>
        </w:rPr>
        <w:t xml:space="preserve"> postupem času i děje dojdou zrcadlově svého negativu.</w:t>
      </w:r>
    </w:p>
    <w:p w:rsidR="00294ADC" w:rsidRPr="002D77A7" w:rsidRDefault="00294ADC" w:rsidP="007B1518">
      <w:pPr>
        <w:pStyle w:val="m-5362820396493229804gmail-msonormal"/>
        <w:shd w:val="clear" w:color="auto" w:fill="FFFFFF"/>
        <w:spacing w:before="0" w:beforeAutospacing="0" w:after="0" w:afterAutospacing="0"/>
        <w:contextualSpacing/>
        <w:jc w:val="both"/>
        <w:rPr>
          <w:rFonts w:ascii="Courier New" w:hAnsi="Courier New" w:cs="Courier New"/>
          <w:iCs/>
          <w:noProof/>
          <w:sz w:val="24"/>
          <w:szCs w:val="24"/>
        </w:rPr>
      </w:pPr>
    </w:p>
    <w:p w:rsidR="00294ADC" w:rsidRPr="002D77A7" w:rsidRDefault="00294ADC" w:rsidP="00294ADC">
      <w:pPr>
        <w:spacing w:after="0" w:line="240" w:lineRule="auto"/>
        <w:contextualSpacing/>
        <w:jc w:val="both"/>
        <w:rPr>
          <w:rFonts w:ascii="Courier New" w:hAnsi="Courier New" w:cs="Courier New"/>
          <w:b/>
          <w:noProof/>
          <w:sz w:val="24"/>
          <w:szCs w:val="24"/>
        </w:rPr>
      </w:pPr>
      <w:r w:rsidRPr="002D77A7">
        <w:rPr>
          <w:rFonts w:ascii="Courier New" w:hAnsi="Courier New" w:cs="Courier New"/>
          <w:b/>
          <w:noProof/>
          <w:sz w:val="24"/>
          <w:szCs w:val="24"/>
        </w:rPr>
        <w:lastRenderedPageBreak/>
        <w:t xml:space="preserve">Jaká témata vás na </w:t>
      </w:r>
      <w:r w:rsidRPr="002D77A7">
        <w:rPr>
          <w:rFonts w:ascii="Courier New" w:hAnsi="Courier New" w:cs="Courier New"/>
          <w:b/>
          <w:i/>
          <w:noProof/>
          <w:sz w:val="24"/>
          <w:szCs w:val="24"/>
        </w:rPr>
        <w:t>Obrazu Doriana Graye</w:t>
      </w:r>
      <w:r w:rsidRPr="002D77A7">
        <w:rPr>
          <w:rFonts w:ascii="Courier New" w:hAnsi="Courier New" w:cs="Courier New"/>
          <w:b/>
          <w:noProof/>
          <w:sz w:val="24"/>
          <w:szCs w:val="24"/>
        </w:rPr>
        <w:t xml:space="preserve"> zajímají nejvíc? </w:t>
      </w:r>
    </w:p>
    <w:p w:rsidR="00294ADC" w:rsidRPr="002D77A7" w:rsidRDefault="00294ADC" w:rsidP="00294ADC">
      <w:pPr>
        <w:pStyle w:val="m-5362820396493229804gmail-msonormal"/>
        <w:shd w:val="clear" w:color="auto" w:fill="FFFFFF"/>
        <w:spacing w:before="0" w:beforeAutospacing="0" w:after="0" w:afterAutospacing="0"/>
        <w:contextualSpacing/>
        <w:jc w:val="both"/>
        <w:rPr>
          <w:rFonts w:ascii="Courier New" w:hAnsi="Courier New" w:cs="Courier New"/>
          <w:iCs/>
          <w:noProof/>
          <w:sz w:val="24"/>
          <w:szCs w:val="24"/>
        </w:rPr>
      </w:pPr>
    </w:p>
    <w:p w:rsidR="00294ADC" w:rsidRPr="002D77A7" w:rsidRDefault="00294ADC" w:rsidP="00294ADC">
      <w:pPr>
        <w:pStyle w:val="m-5362820396493229804gmail-msonormal"/>
        <w:shd w:val="clear" w:color="auto" w:fill="FFFFFF"/>
        <w:spacing w:before="0" w:beforeAutospacing="0" w:after="0" w:afterAutospacing="0"/>
        <w:contextualSpacing/>
        <w:jc w:val="both"/>
        <w:rPr>
          <w:rFonts w:ascii="Courier New" w:hAnsi="Courier New" w:cs="Courier New"/>
          <w:iCs/>
          <w:noProof/>
          <w:sz w:val="24"/>
          <w:szCs w:val="24"/>
          <w:lang w:val="cs-CZ"/>
        </w:rPr>
      </w:pPr>
      <w:r w:rsidRPr="002D77A7">
        <w:rPr>
          <w:rFonts w:ascii="Courier New" w:hAnsi="Courier New" w:cs="Courier New"/>
          <w:b/>
          <w:iCs/>
          <w:noProof/>
          <w:sz w:val="24"/>
          <w:szCs w:val="24"/>
          <w:lang w:val="cs-CZ"/>
        </w:rPr>
        <w:t>Miřenka Čechová:</w:t>
      </w:r>
      <w:r w:rsidRPr="002D77A7">
        <w:rPr>
          <w:rFonts w:ascii="Courier New" w:hAnsi="Courier New" w:cs="Courier New"/>
          <w:iCs/>
          <w:noProof/>
          <w:sz w:val="24"/>
          <w:szCs w:val="24"/>
          <w:lang w:val="cs-CZ"/>
        </w:rPr>
        <w:t xml:space="preserve"> Osobně mě nejvíc zajímá téma, které jsme si vytyčili jako leitmotiv inscenace, a tím je dnešní “společnost zážitků”. To, jak se permanentně vybízíme až hecujeme k novým a novým zkušenostem. Nepřeberné množství možností však není cestou ke svobodě, nýbrž k nutnosti volby. </w:t>
      </w:r>
    </w:p>
    <w:p w:rsidR="00294ADC" w:rsidRPr="002D77A7" w:rsidRDefault="00294ADC" w:rsidP="00294ADC">
      <w:pPr>
        <w:pStyle w:val="m-5362820396493229804gmail-msonormal"/>
        <w:shd w:val="clear" w:color="auto" w:fill="FFFFFF"/>
        <w:spacing w:before="0" w:beforeAutospacing="0" w:after="0" w:afterAutospacing="0"/>
        <w:contextualSpacing/>
        <w:jc w:val="both"/>
        <w:rPr>
          <w:rFonts w:ascii="Courier New" w:hAnsi="Courier New" w:cs="Courier New"/>
          <w:iCs/>
          <w:noProof/>
          <w:sz w:val="24"/>
          <w:szCs w:val="24"/>
          <w:lang w:val="cs-CZ"/>
        </w:rPr>
      </w:pPr>
    </w:p>
    <w:p w:rsidR="00294ADC" w:rsidRPr="002D77A7" w:rsidRDefault="00294ADC" w:rsidP="00294ADC">
      <w:pPr>
        <w:pStyle w:val="m-5362820396493229804gmail-msonormal"/>
        <w:shd w:val="clear" w:color="auto" w:fill="FFFFFF"/>
        <w:spacing w:before="0" w:beforeAutospacing="0" w:after="0" w:afterAutospacing="0"/>
        <w:contextualSpacing/>
        <w:jc w:val="both"/>
        <w:rPr>
          <w:rFonts w:ascii="Courier New" w:hAnsi="Courier New" w:cs="Courier New"/>
          <w:iCs/>
          <w:noProof/>
          <w:sz w:val="24"/>
          <w:szCs w:val="24"/>
        </w:rPr>
      </w:pPr>
      <w:r w:rsidRPr="002D77A7">
        <w:rPr>
          <w:rFonts w:ascii="Courier New" w:hAnsi="Courier New" w:cs="Courier New"/>
          <w:b/>
          <w:iCs/>
          <w:noProof/>
          <w:sz w:val="24"/>
          <w:szCs w:val="24"/>
          <w:lang w:val="cs-CZ"/>
        </w:rPr>
        <w:t>Martina Kinská:</w:t>
      </w:r>
      <w:r w:rsidRPr="002D77A7">
        <w:rPr>
          <w:rFonts w:ascii="Courier New" w:hAnsi="Courier New" w:cs="Courier New"/>
          <w:iCs/>
          <w:noProof/>
          <w:sz w:val="24"/>
          <w:szCs w:val="24"/>
          <w:lang w:val="cs-CZ"/>
        </w:rPr>
        <w:t xml:space="preserve"> </w:t>
      </w:r>
      <w:r w:rsidRPr="002D77A7">
        <w:rPr>
          <w:rFonts w:ascii="Courier New" w:hAnsi="Courier New" w:cs="Courier New"/>
          <w:iCs/>
          <w:noProof/>
          <w:sz w:val="24"/>
          <w:szCs w:val="24"/>
        </w:rPr>
        <w:t>Vedle všech společenských témat jsem i tady zase jednou narazila na téma odpovědnosti za své činy</w:t>
      </w:r>
      <w:r w:rsidR="00732AA2" w:rsidRPr="002D77A7">
        <w:rPr>
          <w:rFonts w:ascii="Courier New" w:hAnsi="Courier New" w:cs="Courier New"/>
          <w:iCs/>
          <w:noProof/>
          <w:sz w:val="24"/>
          <w:szCs w:val="24"/>
        </w:rPr>
        <w:t>.</w:t>
      </w:r>
      <w:r w:rsidRPr="002D77A7">
        <w:rPr>
          <w:rFonts w:ascii="Courier New" w:hAnsi="Courier New" w:cs="Courier New"/>
          <w:iCs/>
          <w:noProof/>
          <w:sz w:val="24"/>
          <w:szCs w:val="24"/>
        </w:rPr>
        <w:t xml:space="preserve"> </w:t>
      </w:r>
      <w:r w:rsidR="00732AA2" w:rsidRPr="002D77A7">
        <w:rPr>
          <w:rFonts w:ascii="Courier New" w:hAnsi="Courier New" w:cs="Courier New"/>
          <w:iCs/>
          <w:noProof/>
          <w:sz w:val="24"/>
          <w:szCs w:val="24"/>
        </w:rPr>
        <w:t>V</w:t>
      </w:r>
      <w:r w:rsidRPr="002D77A7">
        <w:rPr>
          <w:rFonts w:ascii="Courier New" w:hAnsi="Courier New" w:cs="Courier New"/>
          <w:iCs/>
          <w:noProof/>
          <w:sz w:val="24"/>
          <w:szCs w:val="24"/>
        </w:rPr>
        <w:t>četně odpovědnosti za to, co člověk vytvoří a jak vědomě na někoho působí… Ve Wild</w:t>
      </w:r>
      <w:r w:rsidR="00F66E45" w:rsidRPr="002D77A7">
        <w:rPr>
          <w:rFonts w:ascii="Courier New" w:hAnsi="Courier New" w:cs="Courier New"/>
          <w:iCs/>
          <w:noProof/>
          <w:sz w:val="24"/>
          <w:szCs w:val="24"/>
        </w:rPr>
        <w:t>e</w:t>
      </w:r>
      <w:r w:rsidRPr="002D77A7">
        <w:rPr>
          <w:rFonts w:ascii="Courier New" w:hAnsi="Courier New" w:cs="Courier New"/>
          <w:iCs/>
          <w:noProof/>
          <w:sz w:val="24"/>
          <w:szCs w:val="24"/>
        </w:rPr>
        <w:t xml:space="preserve">ově románu je to chytře zobrazeno hned v několika rovinách. Na příklad: Dorian je „osvobozen“ od důsledků plynutí času, tím jako by byl osvobozen i od následků svých činů – výhradně vnímá svět skrze sebe, a to ještě jen v souřadnicích tady a teď. </w:t>
      </w:r>
      <w:r w:rsidR="00C2485A" w:rsidRPr="002D77A7">
        <w:rPr>
          <w:rFonts w:ascii="Courier New" w:hAnsi="Courier New" w:cs="Courier New"/>
          <w:iCs/>
          <w:noProof/>
          <w:sz w:val="24"/>
          <w:szCs w:val="24"/>
        </w:rPr>
        <w:t>V jednu chvíli dokonce volá: Carpe diem!</w:t>
      </w:r>
      <w:r w:rsidR="001453B4" w:rsidRPr="002D77A7">
        <w:rPr>
          <w:rFonts w:ascii="Courier New" w:hAnsi="Courier New" w:cs="Courier New"/>
          <w:iCs/>
          <w:noProof/>
          <w:sz w:val="24"/>
          <w:szCs w:val="24"/>
        </w:rPr>
        <w:t xml:space="preserve"> Ani on, ani jeho přítel Henry, ale v jednu chvíli neujdou tomu, aby se nemuseli za svými činy ohlédnout.</w:t>
      </w:r>
      <w:r w:rsidRPr="002D77A7">
        <w:rPr>
          <w:rFonts w:ascii="Courier New" w:hAnsi="Courier New" w:cs="Courier New"/>
          <w:iCs/>
          <w:noProof/>
          <w:sz w:val="24"/>
          <w:szCs w:val="24"/>
        </w:rPr>
        <w:t xml:space="preserve">  </w:t>
      </w:r>
    </w:p>
    <w:p w:rsidR="007D61D7" w:rsidRPr="002D77A7" w:rsidRDefault="007D61D7" w:rsidP="00294ADC">
      <w:pPr>
        <w:pStyle w:val="m-5362820396493229804gmail-msonormal"/>
        <w:shd w:val="clear" w:color="auto" w:fill="FFFFFF"/>
        <w:spacing w:before="0" w:beforeAutospacing="0" w:after="0" w:afterAutospacing="0"/>
        <w:contextualSpacing/>
        <w:jc w:val="both"/>
        <w:rPr>
          <w:rFonts w:ascii="Courier New" w:hAnsi="Courier New" w:cs="Courier New"/>
          <w:iCs/>
          <w:noProof/>
          <w:sz w:val="24"/>
          <w:szCs w:val="24"/>
        </w:rPr>
      </w:pPr>
    </w:p>
    <w:p w:rsidR="007D61D7" w:rsidRPr="002D77A7" w:rsidRDefault="007D61D7" w:rsidP="007D61D7">
      <w:pPr>
        <w:pStyle w:val="m-5362820396493229804gmail-msonormal"/>
        <w:shd w:val="clear" w:color="auto" w:fill="FFFFFF"/>
        <w:spacing w:before="0" w:beforeAutospacing="0" w:after="0" w:afterAutospacing="0"/>
        <w:contextualSpacing/>
        <w:jc w:val="both"/>
        <w:rPr>
          <w:rFonts w:ascii="Courier New" w:hAnsi="Courier New" w:cs="Courier New"/>
          <w:noProof/>
          <w:sz w:val="24"/>
          <w:szCs w:val="24"/>
          <w:shd w:val="clear" w:color="auto" w:fill="FFFFFF"/>
          <w:lang w:val="cs-CZ"/>
        </w:rPr>
      </w:pPr>
      <w:r w:rsidRPr="002D77A7">
        <w:rPr>
          <w:rFonts w:ascii="Courier New" w:hAnsi="Courier New" w:cs="Courier New"/>
          <w:b/>
          <w:noProof/>
          <w:sz w:val="24"/>
          <w:szCs w:val="24"/>
          <w:lang w:val="cs-CZ"/>
        </w:rPr>
        <w:t>Vladimír Franz:</w:t>
      </w:r>
      <w:r w:rsidRPr="002D77A7">
        <w:rPr>
          <w:rFonts w:ascii="Courier New" w:hAnsi="Courier New" w:cs="Courier New"/>
          <w:noProof/>
          <w:sz w:val="24"/>
          <w:szCs w:val="24"/>
          <w:lang w:val="cs-CZ"/>
        </w:rPr>
        <w:t xml:space="preserve"> </w:t>
      </w:r>
      <w:r w:rsidRPr="002D77A7">
        <w:rPr>
          <w:rFonts w:ascii="Courier New" w:hAnsi="Courier New" w:cs="Courier New"/>
          <w:noProof/>
          <w:sz w:val="24"/>
          <w:szCs w:val="24"/>
          <w:shd w:val="clear" w:color="auto" w:fill="FFFFFF"/>
          <w:lang w:val="cs-CZ"/>
        </w:rPr>
        <w:t xml:space="preserve">Na </w:t>
      </w:r>
      <w:r w:rsidRPr="002D77A7">
        <w:rPr>
          <w:rFonts w:ascii="Courier New" w:hAnsi="Courier New" w:cs="Courier New"/>
          <w:i/>
          <w:noProof/>
          <w:sz w:val="24"/>
          <w:szCs w:val="24"/>
          <w:shd w:val="clear" w:color="auto" w:fill="FFFFFF"/>
          <w:lang w:val="cs-CZ"/>
        </w:rPr>
        <w:t>Obrazu Doriana Graye</w:t>
      </w:r>
      <w:r w:rsidRPr="002D77A7">
        <w:rPr>
          <w:rFonts w:ascii="Courier New" w:hAnsi="Courier New" w:cs="Courier New"/>
          <w:noProof/>
          <w:sz w:val="24"/>
          <w:szCs w:val="24"/>
          <w:shd w:val="clear" w:color="auto" w:fill="FFFFFF"/>
          <w:lang w:val="cs-CZ"/>
        </w:rPr>
        <w:t xml:space="preserve"> mě láká možnost analyzovat dekadenci - jev, který je přítomný v jakékoli době, o současnosti ani nemluvě. Společnost si je vědoma svého přezrání, ale hýčká ho a libuje si v něm.</w:t>
      </w:r>
    </w:p>
    <w:p w:rsidR="007B1518" w:rsidRPr="002D77A7" w:rsidRDefault="007B1518" w:rsidP="007B1518">
      <w:pPr>
        <w:spacing w:after="0" w:line="240" w:lineRule="auto"/>
        <w:contextualSpacing/>
        <w:jc w:val="both"/>
        <w:rPr>
          <w:rFonts w:ascii="Courier New" w:hAnsi="Courier New" w:cs="Courier New"/>
          <w:b/>
          <w:noProof/>
          <w:sz w:val="24"/>
          <w:szCs w:val="24"/>
        </w:rPr>
      </w:pPr>
    </w:p>
    <w:p w:rsidR="00294ADC" w:rsidRPr="002D77A7" w:rsidRDefault="00294ADC" w:rsidP="007B1518">
      <w:pPr>
        <w:spacing w:after="0" w:line="240" w:lineRule="auto"/>
        <w:contextualSpacing/>
        <w:jc w:val="both"/>
        <w:rPr>
          <w:rFonts w:ascii="Courier New" w:hAnsi="Courier New" w:cs="Courier New"/>
          <w:b/>
          <w:noProof/>
          <w:sz w:val="24"/>
          <w:szCs w:val="24"/>
        </w:rPr>
      </w:pPr>
    </w:p>
    <w:sectPr w:rsidR="00294ADC" w:rsidRPr="002D77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B49D0"/>
    <w:multiLevelType w:val="multilevel"/>
    <w:tmpl w:val="06E4ABFA"/>
    <w:styleLink w:val="WWNum1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20B"/>
    <w:rsid w:val="00076B93"/>
    <w:rsid w:val="001453B4"/>
    <w:rsid w:val="001577CB"/>
    <w:rsid w:val="00216CC2"/>
    <w:rsid w:val="00294ADC"/>
    <w:rsid w:val="002B7A84"/>
    <w:rsid w:val="002D77A7"/>
    <w:rsid w:val="00325A1C"/>
    <w:rsid w:val="003B29D7"/>
    <w:rsid w:val="003E2FAE"/>
    <w:rsid w:val="0044381A"/>
    <w:rsid w:val="004B5DE1"/>
    <w:rsid w:val="004D7DCE"/>
    <w:rsid w:val="005A64E2"/>
    <w:rsid w:val="00631349"/>
    <w:rsid w:val="006B2AD0"/>
    <w:rsid w:val="006D41E6"/>
    <w:rsid w:val="00732AA2"/>
    <w:rsid w:val="0078320B"/>
    <w:rsid w:val="007B1518"/>
    <w:rsid w:val="007D61D7"/>
    <w:rsid w:val="00812A59"/>
    <w:rsid w:val="00A05281"/>
    <w:rsid w:val="00B2697E"/>
    <w:rsid w:val="00B4777A"/>
    <w:rsid w:val="00C2485A"/>
    <w:rsid w:val="00CC03FA"/>
    <w:rsid w:val="00CC3E02"/>
    <w:rsid w:val="00CC4CA3"/>
    <w:rsid w:val="00CF362F"/>
    <w:rsid w:val="00D85A13"/>
    <w:rsid w:val="00DD0376"/>
    <w:rsid w:val="00E21A20"/>
    <w:rsid w:val="00E575DC"/>
    <w:rsid w:val="00EB132F"/>
    <w:rsid w:val="00F30FD4"/>
    <w:rsid w:val="00F66E45"/>
    <w:rsid w:val="00F86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2E43BC-B725-4B3E-9B0F-2DA386673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rsid w:val="0078320B"/>
    <w:pPr>
      <w:suppressAutoHyphens/>
      <w:autoSpaceDN w:val="0"/>
      <w:spacing w:after="160" w:line="259" w:lineRule="auto"/>
      <w:ind w:left="720"/>
      <w:textAlignment w:val="baseline"/>
    </w:pPr>
    <w:rPr>
      <w:rFonts w:ascii="Calibri" w:eastAsia="Calibri" w:hAnsi="Calibri" w:cs="Tahoma"/>
      <w:kern w:val="3"/>
    </w:rPr>
  </w:style>
  <w:style w:type="numbering" w:customStyle="1" w:styleId="WWNum1">
    <w:name w:val="WWNum1"/>
    <w:basedOn w:val="Bezseznamu"/>
    <w:rsid w:val="0078320B"/>
    <w:pPr>
      <w:numPr>
        <w:numId w:val="1"/>
      </w:numPr>
    </w:pPr>
  </w:style>
  <w:style w:type="paragraph" w:customStyle="1" w:styleId="m-5362820396493229804gmail-msonormal">
    <w:name w:val="m_-5362820396493229804gmail-msonormal"/>
    <w:basedOn w:val="Normln"/>
    <w:rsid w:val="0078320B"/>
    <w:pPr>
      <w:spacing w:before="100" w:beforeAutospacing="1" w:after="100" w:afterAutospacing="1" w:line="240" w:lineRule="auto"/>
    </w:pPr>
    <w:rPr>
      <w:rFonts w:ascii="Times" w:eastAsia="Times New Roman" w:hAnsi="Times" w:cs="Times New Roman"/>
      <w:sz w:val="20"/>
      <w:szCs w:val="20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577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77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483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Švandovo divadlo</Company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Sládeček</dc:creator>
  <cp:lastModifiedBy>Magdalena Bičíková</cp:lastModifiedBy>
  <cp:revision>4</cp:revision>
  <cp:lastPrinted>2018-01-18T15:22:00Z</cp:lastPrinted>
  <dcterms:created xsi:type="dcterms:W3CDTF">2018-01-21T13:18:00Z</dcterms:created>
  <dcterms:modified xsi:type="dcterms:W3CDTF">2018-01-21T13:19:00Z</dcterms:modified>
</cp:coreProperties>
</file>