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7087" w:rsidRPr="0000225C" w:rsidRDefault="00AB7087" w:rsidP="00AB7087">
      <w:pPr>
        <w:pStyle w:val="Normlnweb"/>
        <w:rPr>
          <w:rFonts w:asciiTheme="minorHAnsi" w:hAnsiTheme="minorHAnsi" w:cstheme="minorHAnsi"/>
        </w:rPr>
      </w:pPr>
      <w:r w:rsidRPr="0000225C">
        <w:rPr>
          <w:rFonts w:asciiTheme="minorHAnsi" w:hAnsiTheme="minorHAnsi" w:cstheme="minorHAnsi"/>
          <w:b/>
          <w:bCs/>
        </w:rPr>
        <w:t xml:space="preserve">Krtek žije! Kateřině Miler vychází nová kniha Krtek a zahrádka  </w:t>
      </w:r>
    </w:p>
    <w:p w:rsidR="00AB7087" w:rsidRPr="0000225C" w:rsidRDefault="00AB7087" w:rsidP="00AB7087">
      <w:pPr>
        <w:pStyle w:val="Normlnweb"/>
        <w:rPr>
          <w:rFonts w:asciiTheme="minorHAnsi" w:hAnsiTheme="minorHAnsi" w:cstheme="minorHAnsi"/>
          <w:b/>
          <w:bCs/>
        </w:rPr>
      </w:pPr>
      <w:r w:rsidRPr="0000225C">
        <w:rPr>
          <w:rFonts w:asciiTheme="minorHAnsi" w:hAnsiTheme="minorHAnsi" w:cstheme="minorHAnsi"/>
          <w:b/>
          <w:bCs/>
        </w:rPr>
        <w:t>Krteček, populární kreslený hrdina knížek a filmů pro děti, se opět vrací v nové knize „Krtek a zahrádka“.</w:t>
      </w:r>
      <w:r w:rsidR="00940E23" w:rsidRPr="0000225C">
        <w:rPr>
          <w:rFonts w:asciiTheme="minorHAnsi" w:hAnsiTheme="minorHAnsi" w:cstheme="minorHAnsi"/>
          <w:b/>
          <w:bCs/>
        </w:rPr>
        <w:t xml:space="preserve"> A spolu s ním i jeho kamarádka</w:t>
      </w:r>
      <w:r w:rsidRPr="0000225C">
        <w:rPr>
          <w:rFonts w:asciiTheme="minorHAnsi" w:hAnsiTheme="minorHAnsi" w:cstheme="minorHAnsi"/>
          <w:b/>
          <w:bCs/>
        </w:rPr>
        <w:t xml:space="preserve"> paní </w:t>
      </w:r>
      <w:proofErr w:type="spellStart"/>
      <w:r w:rsidRPr="0000225C">
        <w:rPr>
          <w:rFonts w:asciiTheme="minorHAnsi" w:hAnsiTheme="minorHAnsi" w:cstheme="minorHAnsi"/>
          <w:b/>
          <w:bCs/>
        </w:rPr>
        <w:t>Krtečková</w:t>
      </w:r>
      <w:proofErr w:type="spellEnd"/>
      <w:r w:rsidRPr="0000225C">
        <w:rPr>
          <w:rFonts w:asciiTheme="minorHAnsi" w:hAnsiTheme="minorHAnsi" w:cstheme="minorHAnsi"/>
          <w:b/>
          <w:bCs/>
        </w:rPr>
        <w:t>, modrý medvěd Baribal a jeho další kamarádi.  Autorkou knihy Krtek a zahrádka je Kateřina Miler, malířka, ilustrátorka a starší dcera výtvarníka Zdeňka Milera. Ta s</w:t>
      </w:r>
      <w:r w:rsidR="008158E0" w:rsidRPr="0000225C">
        <w:rPr>
          <w:rFonts w:asciiTheme="minorHAnsi" w:hAnsiTheme="minorHAnsi" w:cstheme="minorHAnsi"/>
          <w:b/>
          <w:bCs/>
        </w:rPr>
        <w:t>e svým otcem spolupracovala na K</w:t>
      </w:r>
      <w:r w:rsidRPr="0000225C">
        <w:rPr>
          <w:rFonts w:asciiTheme="minorHAnsi" w:hAnsiTheme="minorHAnsi" w:cstheme="minorHAnsi"/>
          <w:b/>
          <w:bCs/>
        </w:rPr>
        <w:t xml:space="preserve">rtkových dobrodružstvích už od 80. let minulého století. Svoji novou knížku o Krtkovi, k níž vedle obrázků vytvořila i text, vydává nyní ve vlastním nakladatelství </w:t>
      </w:r>
      <w:proofErr w:type="spellStart"/>
      <w:r w:rsidRPr="0000225C">
        <w:rPr>
          <w:rFonts w:asciiTheme="minorHAnsi" w:hAnsiTheme="minorHAnsi" w:cstheme="minorHAnsi"/>
          <w:b/>
          <w:bCs/>
        </w:rPr>
        <w:t>Svatojánek</w:t>
      </w:r>
      <w:proofErr w:type="spellEnd"/>
      <w:r w:rsidRPr="0000225C">
        <w:rPr>
          <w:rFonts w:asciiTheme="minorHAnsi" w:hAnsiTheme="minorHAnsi" w:cstheme="minorHAnsi"/>
          <w:b/>
          <w:bCs/>
        </w:rPr>
        <w:t>. Má 48 stran, stojí 199 Kč a už teď je jisté, že se stane hitem na předvánočním knižním trhu.  </w:t>
      </w:r>
    </w:p>
    <w:p w:rsidR="00AB7087" w:rsidRPr="0000225C" w:rsidRDefault="00AB7087" w:rsidP="00AB7087">
      <w:pPr>
        <w:pStyle w:val="Normlnweb"/>
        <w:rPr>
          <w:rFonts w:asciiTheme="minorHAnsi" w:hAnsiTheme="minorHAnsi" w:cstheme="minorHAnsi"/>
        </w:rPr>
      </w:pPr>
      <w:r w:rsidRPr="0000225C">
        <w:rPr>
          <w:rFonts w:asciiTheme="minorHAnsi" w:hAnsiTheme="minorHAnsi" w:cstheme="minorHAnsi"/>
          <w:i/>
          <w:iCs/>
        </w:rPr>
        <w:t xml:space="preserve"> „Kniha Krtek a zahrádka je příběhem o přátelství, o životodárné vodě, o radosti ze společného díla, ale hlavně o tom, že to, co se zdálo být ze začátku beznadějné, může nakonec pro všechny dobře dopadnout. I já sama věřím v pozitivní energii a v dobré konce,“</w:t>
      </w:r>
      <w:r w:rsidRPr="0000225C">
        <w:rPr>
          <w:rFonts w:asciiTheme="minorHAnsi" w:hAnsiTheme="minorHAnsi" w:cstheme="minorHAnsi"/>
        </w:rPr>
        <w:t xml:space="preserve"> říká </w:t>
      </w:r>
      <w:r w:rsidRPr="0000225C">
        <w:rPr>
          <w:rFonts w:asciiTheme="minorHAnsi" w:hAnsiTheme="minorHAnsi" w:cstheme="minorHAnsi"/>
          <w:b/>
          <w:bCs/>
        </w:rPr>
        <w:t>Kateřina Miler</w:t>
      </w:r>
      <w:r w:rsidRPr="0000225C">
        <w:rPr>
          <w:rFonts w:asciiTheme="minorHAnsi" w:hAnsiTheme="minorHAnsi" w:cstheme="minorHAnsi"/>
        </w:rPr>
        <w:t>. Ta Krtka a jeho kamarády nechala ožít už ve své předchozí</w:t>
      </w:r>
      <w:r w:rsidRPr="0000225C">
        <w:rPr>
          <w:rFonts w:asciiTheme="minorHAnsi" w:hAnsiTheme="minorHAnsi" w:cstheme="minorHAnsi"/>
          <w:b/>
          <w:bCs/>
        </w:rPr>
        <w:t xml:space="preserve"> </w:t>
      </w:r>
      <w:r w:rsidRPr="0000225C">
        <w:rPr>
          <w:rFonts w:asciiTheme="minorHAnsi" w:hAnsiTheme="minorHAnsi" w:cstheme="minorHAnsi"/>
        </w:rPr>
        <w:t xml:space="preserve">autorské knížce </w:t>
      </w:r>
      <w:r w:rsidR="008158E0" w:rsidRPr="0000225C">
        <w:rPr>
          <w:rFonts w:asciiTheme="minorHAnsi" w:hAnsiTheme="minorHAnsi" w:cstheme="minorHAnsi"/>
        </w:rPr>
        <w:t>„</w:t>
      </w:r>
      <w:r w:rsidRPr="0000225C">
        <w:rPr>
          <w:rFonts w:asciiTheme="minorHAnsi" w:hAnsiTheme="minorHAnsi" w:cstheme="minorHAnsi"/>
        </w:rPr>
        <w:t>Krtek na návštěvě</w:t>
      </w:r>
      <w:r w:rsidR="008158E0" w:rsidRPr="0000225C">
        <w:rPr>
          <w:rFonts w:asciiTheme="minorHAnsi" w:hAnsiTheme="minorHAnsi" w:cstheme="minorHAnsi"/>
        </w:rPr>
        <w:t>“</w:t>
      </w:r>
      <w:r w:rsidRPr="0000225C">
        <w:rPr>
          <w:rFonts w:asciiTheme="minorHAnsi" w:hAnsiTheme="minorHAnsi" w:cstheme="minorHAnsi"/>
        </w:rPr>
        <w:t>. Publikace vydaná v roce 2015 získala v témže roce nominaci na cenu</w:t>
      </w:r>
      <w:r w:rsidRPr="0000225C">
        <w:rPr>
          <w:rFonts w:asciiTheme="minorHAnsi" w:hAnsiTheme="minorHAnsi" w:cstheme="minorHAnsi"/>
          <w:b/>
          <w:bCs/>
        </w:rPr>
        <w:t xml:space="preserve"> </w:t>
      </w:r>
      <w:r w:rsidRPr="0000225C">
        <w:rPr>
          <w:rFonts w:asciiTheme="minorHAnsi" w:hAnsiTheme="minorHAnsi" w:cstheme="minorHAnsi"/>
        </w:rPr>
        <w:t>Český Bestseller v kategorii literatury pro děti.</w:t>
      </w:r>
      <w:r w:rsidRPr="0000225C">
        <w:rPr>
          <w:rFonts w:asciiTheme="minorHAnsi" w:hAnsiTheme="minorHAnsi" w:cstheme="minorHAnsi"/>
          <w:b/>
          <w:bCs/>
        </w:rPr>
        <w:t xml:space="preserve"> </w:t>
      </w:r>
    </w:p>
    <w:p w:rsidR="00AB7087" w:rsidRPr="0000225C" w:rsidRDefault="00940E23" w:rsidP="00AB7087">
      <w:pPr>
        <w:pStyle w:val="Normlnweb"/>
        <w:rPr>
          <w:rFonts w:asciiTheme="minorHAnsi" w:hAnsiTheme="minorHAnsi" w:cstheme="minorHAnsi"/>
        </w:rPr>
      </w:pPr>
      <w:r w:rsidRPr="0000225C">
        <w:rPr>
          <w:rFonts w:asciiTheme="minorHAnsi" w:hAnsiTheme="minorHAnsi" w:cstheme="minorHAnsi"/>
        </w:rPr>
        <w:t>Krtek a zahrádka s šedesáti</w:t>
      </w:r>
      <w:r w:rsidR="00AB7087" w:rsidRPr="0000225C">
        <w:rPr>
          <w:rFonts w:asciiTheme="minorHAnsi" w:hAnsiTheme="minorHAnsi" w:cstheme="minorHAnsi"/>
        </w:rPr>
        <w:t xml:space="preserve"> půvabnými obrázky je určena pro děti od dvou let. „</w:t>
      </w:r>
      <w:r w:rsidR="00AB7087" w:rsidRPr="0000225C">
        <w:rPr>
          <w:rFonts w:asciiTheme="minorHAnsi" w:hAnsiTheme="minorHAnsi" w:cstheme="minorHAnsi"/>
          <w:i/>
          <w:iCs/>
        </w:rPr>
        <w:t>Chtěla jsem Krtka přivést znovu do života, protože by byla škoda, kdyby s ním už žádné další knížky nemohly vycházet a on tak mohl žít jen v knižních reedicích a ve starých filmech, případně se objevoval jako hračka či obrázek na předmětech pro děti,“</w:t>
      </w:r>
      <w:r w:rsidR="00AB7087" w:rsidRPr="0000225C">
        <w:rPr>
          <w:rFonts w:asciiTheme="minorHAnsi" w:hAnsiTheme="minorHAnsi" w:cstheme="minorHAnsi"/>
        </w:rPr>
        <w:t xml:space="preserve"> dodává Kateřina Miler. Novou knížkou chtěla potěšit hlavně děti, které mají veselé příhody s Krtkem rády a po její první knize se dožadovaly dalšího pokračování.</w:t>
      </w:r>
    </w:p>
    <w:p w:rsidR="00AB7087" w:rsidRPr="0000225C" w:rsidRDefault="00AB7087" w:rsidP="00AB7087">
      <w:pPr>
        <w:pStyle w:val="Normlnweb"/>
        <w:rPr>
          <w:rFonts w:asciiTheme="minorHAnsi" w:hAnsiTheme="minorHAnsi" w:cstheme="minorHAnsi"/>
        </w:rPr>
      </w:pPr>
      <w:r w:rsidRPr="0000225C">
        <w:rPr>
          <w:rFonts w:asciiTheme="minorHAnsi" w:hAnsiTheme="minorHAnsi" w:cstheme="minorHAnsi"/>
        </w:rPr>
        <w:t>Krtek se tak opět představí jako roztomilý a vynalézavý společník, který si vždycky ví rady. Když paní Krtečkové dojde na zahrádce voda a její záhonky začnou uvadat, rozhodne se Krtek vykopat studnu. A spolu s ostatními zvířátky, zejména autorčinou oblíbenou postavou</w:t>
      </w:r>
      <w:r w:rsidR="00940E23" w:rsidRPr="0000225C">
        <w:rPr>
          <w:rFonts w:asciiTheme="minorHAnsi" w:hAnsiTheme="minorHAnsi" w:cstheme="minorHAnsi"/>
        </w:rPr>
        <w:t xml:space="preserve"> -</w:t>
      </w:r>
      <w:r w:rsidR="00667E73" w:rsidRPr="0000225C">
        <w:rPr>
          <w:rFonts w:asciiTheme="minorHAnsi" w:hAnsiTheme="minorHAnsi" w:cstheme="minorHAnsi"/>
        </w:rPr>
        <w:t>modrým medvídkem Baribalem -</w:t>
      </w:r>
      <w:r w:rsidR="00104B9C" w:rsidRPr="0000225C">
        <w:rPr>
          <w:rFonts w:asciiTheme="minorHAnsi" w:hAnsiTheme="minorHAnsi" w:cstheme="minorHAnsi"/>
        </w:rPr>
        <w:t xml:space="preserve">  </w:t>
      </w:r>
      <w:r w:rsidRPr="0000225C">
        <w:rPr>
          <w:rFonts w:asciiTheme="minorHAnsi" w:hAnsiTheme="minorHAnsi" w:cstheme="minorHAnsi"/>
        </w:rPr>
        <w:t>zažene mlsné kozy, které mají na krásnou zel</w:t>
      </w:r>
      <w:r w:rsidR="00104B9C" w:rsidRPr="0000225C">
        <w:rPr>
          <w:rFonts w:asciiTheme="minorHAnsi" w:hAnsiTheme="minorHAnsi" w:cstheme="minorHAnsi"/>
        </w:rPr>
        <w:t>eninu paní Krtečkové zálusk. Ú</w:t>
      </w:r>
      <w:r w:rsidRPr="0000225C">
        <w:rPr>
          <w:rFonts w:asciiTheme="minorHAnsi" w:hAnsiTheme="minorHAnsi" w:cstheme="minorHAnsi"/>
        </w:rPr>
        <w:t>roda je bohatá a výtečného jídla je nakonec dost pro všechny. Takže si na své přijdou i věčně hladové kozy…</w:t>
      </w:r>
    </w:p>
    <w:p w:rsidR="00AB7087" w:rsidRPr="0000225C" w:rsidRDefault="00AB7087" w:rsidP="00AB7087">
      <w:pPr>
        <w:pStyle w:val="Normlnweb"/>
        <w:rPr>
          <w:rFonts w:asciiTheme="minorHAnsi" w:hAnsiTheme="minorHAnsi" w:cstheme="minorHAnsi"/>
        </w:rPr>
      </w:pPr>
      <w:r w:rsidRPr="0000225C">
        <w:rPr>
          <w:rFonts w:asciiTheme="minorHAnsi" w:hAnsiTheme="minorHAnsi" w:cstheme="minorHAnsi"/>
          <w:b/>
          <w:bCs/>
        </w:rPr>
        <w:t>Sucho jako inspirace</w:t>
      </w:r>
    </w:p>
    <w:p w:rsidR="00AB7087" w:rsidRPr="0000225C" w:rsidRDefault="00AB7087" w:rsidP="00AB7087">
      <w:pPr>
        <w:pStyle w:val="Normlnweb"/>
        <w:rPr>
          <w:rFonts w:asciiTheme="minorHAnsi" w:hAnsiTheme="minorHAnsi" w:cstheme="minorHAnsi"/>
        </w:rPr>
      </w:pPr>
      <w:r w:rsidRPr="0000225C">
        <w:rPr>
          <w:rFonts w:asciiTheme="minorHAnsi" w:hAnsiTheme="minorHAnsi" w:cstheme="minorHAnsi"/>
          <w:i/>
          <w:iCs/>
        </w:rPr>
        <w:t xml:space="preserve">„K námětu mě inspirovala letní sucha a nedostatek vody, které nás, a s námi i některé naše sousedy, na chalupě opravdu vedly až k vykopání studny,“ </w:t>
      </w:r>
      <w:r w:rsidRPr="0000225C">
        <w:rPr>
          <w:rFonts w:asciiTheme="minorHAnsi" w:hAnsiTheme="minorHAnsi" w:cstheme="minorHAnsi"/>
        </w:rPr>
        <w:t xml:space="preserve">říká Kateřina Miler. Ta ilustrace vytvořila jako vždy tradiční malířskou technikou, bez použití počítače, jen pomocí štětce a temperových barev. V příběhu hraje důležitou roli zelená barva a slunce, symboly radosti, života a naděje. Všechna zvířátka, rostliny a celý Krtkův svět jsou něžné, milé a odrážejí blízký vztah autorky k přírodě a všem malým živým bytostem. Kniha </w:t>
      </w:r>
      <w:r w:rsidR="008158E0" w:rsidRPr="0000225C">
        <w:rPr>
          <w:rFonts w:asciiTheme="minorHAnsi" w:hAnsiTheme="minorHAnsi" w:cstheme="minorHAnsi"/>
        </w:rPr>
        <w:t>„</w:t>
      </w:r>
      <w:r w:rsidRPr="0000225C">
        <w:rPr>
          <w:rFonts w:asciiTheme="minorHAnsi" w:hAnsiTheme="minorHAnsi" w:cstheme="minorHAnsi"/>
        </w:rPr>
        <w:t>Krtek a zahrádka</w:t>
      </w:r>
      <w:r w:rsidR="008158E0" w:rsidRPr="0000225C">
        <w:rPr>
          <w:rFonts w:asciiTheme="minorHAnsi" w:hAnsiTheme="minorHAnsi" w:cstheme="minorHAnsi"/>
        </w:rPr>
        <w:t>“</w:t>
      </w:r>
      <w:r w:rsidRPr="0000225C">
        <w:rPr>
          <w:rFonts w:asciiTheme="minorHAnsi" w:hAnsiTheme="minorHAnsi" w:cstheme="minorHAnsi"/>
        </w:rPr>
        <w:t xml:space="preserve"> nezapře také její mnohaletou zkušenost s užitou grafikou a </w:t>
      </w:r>
      <w:r w:rsidR="00940E23" w:rsidRPr="0000225C">
        <w:rPr>
          <w:rFonts w:asciiTheme="minorHAnsi" w:hAnsiTheme="minorHAnsi" w:cstheme="minorHAnsi"/>
        </w:rPr>
        <w:t xml:space="preserve">s </w:t>
      </w:r>
      <w:r w:rsidRPr="0000225C">
        <w:rPr>
          <w:rFonts w:asciiTheme="minorHAnsi" w:hAnsiTheme="minorHAnsi" w:cstheme="minorHAnsi"/>
        </w:rPr>
        <w:t>ilustrací po</w:t>
      </w:r>
      <w:r w:rsidR="00940E23" w:rsidRPr="0000225C">
        <w:rPr>
          <w:rFonts w:asciiTheme="minorHAnsi" w:hAnsiTheme="minorHAnsi" w:cstheme="minorHAnsi"/>
        </w:rPr>
        <w:t>hádek a</w:t>
      </w:r>
      <w:r w:rsidRPr="0000225C">
        <w:rPr>
          <w:rFonts w:asciiTheme="minorHAnsi" w:hAnsiTheme="minorHAnsi" w:cstheme="minorHAnsi"/>
        </w:rPr>
        <w:t xml:space="preserve"> učebnic pro děti.</w:t>
      </w:r>
    </w:p>
    <w:p w:rsidR="00AB7087" w:rsidRPr="0000225C" w:rsidRDefault="00AB7087" w:rsidP="00AB7087">
      <w:pPr>
        <w:pStyle w:val="Normlnweb"/>
        <w:rPr>
          <w:rFonts w:asciiTheme="minorHAnsi" w:hAnsiTheme="minorHAnsi" w:cstheme="minorHAnsi"/>
        </w:rPr>
      </w:pPr>
      <w:r w:rsidRPr="0000225C">
        <w:rPr>
          <w:rFonts w:asciiTheme="minorHAnsi" w:hAnsiTheme="minorHAnsi" w:cstheme="minorHAnsi"/>
          <w:b/>
          <w:bCs/>
        </w:rPr>
        <w:t xml:space="preserve">Krtek a </w:t>
      </w:r>
      <w:proofErr w:type="spellStart"/>
      <w:r w:rsidRPr="0000225C">
        <w:rPr>
          <w:rFonts w:asciiTheme="minorHAnsi" w:hAnsiTheme="minorHAnsi" w:cstheme="minorHAnsi"/>
          <w:b/>
          <w:bCs/>
        </w:rPr>
        <w:t>Krtečková</w:t>
      </w:r>
      <w:proofErr w:type="spellEnd"/>
    </w:p>
    <w:p w:rsidR="00940E23" w:rsidRPr="0000225C" w:rsidRDefault="00AB7087" w:rsidP="00AB7087">
      <w:pPr>
        <w:pStyle w:val="Normlnweb"/>
        <w:rPr>
          <w:rFonts w:asciiTheme="minorHAnsi" w:hAnsiTheme="minorHAnsi" w:cstheme="minorHAnsi"/>
        </w:rPr>
      </w:pPr>
      <w:r w:rsidRPr="0000225C">
        <w:rPr>
          <w:rFonts w:asciiTheme="minorHAnsi" w:hAnsiTheme="minorHAnsi" w:cstheme="minorHAnsi"/>
        </w:rPr>
        <w:t xml:space="preserve">První obrázky ke Krtkovým příhodám začala Kateřina Miler kreslit již v 80. letech, kdy začala poprvé spolupracovat se svým otcem Zdeňkem Milerem. Ten byl zpočátku jejím rádcem a později se stal jejím stálým tvůrčím partnerem.  I proto jí Zdeněk Miler v roce 2011 poskytl licenci a tím i svolení, že může v kreslení Krtka dál pokračovat. Kateřina Miler tak smí oživit </w:t>
      </w:r>
      <w:r w:rsidRPr="0000225C">
        <w:rPr>
          <w:rFonts w:asciiTheme="minorHAnsi" w:hAnsiTheme="minorHAnsi" w:cstheme="minorHAnsi"/>
        </w:rPr>
        <w:lastRenderedPageBreak/>
        <w:t>nejen původního Krtečka, ale i odvozeniny této postavy - tedy i Krtečkovou</w:t>
      </w:r>
      <w:r w:rsidR="00940E23" w:rsidRPr="0000225C">
        <w:rPr>
          <w:rFonts w:asciiTheme="minorHAnsi" w:hAnsiTheme="minorHAnsi" w:cstheme="minorHAnsi"/>
        </w:rPr>
        <w:t xml:space="preserve">. S tím, </w:t>
      </w:r>
      <w:r w:rsidR="008158E0" w:rsidRPr="0000225C">
        <w:rPr>
          <w:rFonts w:asciiTheme="minorHAnsi" w:hAnsiTheme="minorHAnsi" w:cstheme="minorHAnsi"/>
        </w:rPr>
        <w:t xml:space="preserve">že vše ostatní, </w:t>
      </w:r>
      <w:r w:rsidR="00CC0CE5" w:rsidRPr="0000225C">
        <w:rPr>
          <w:rFonts w:asciiTheme="minorHAnsi" w:hAnsiTheme="minorHAnsi" w:cstheme="minorHAnsi"/>
        </w:rPr>
        <w:t xml:space="preserve">další </w:t>
      </w:r>
      <w:r w:rsidR="008158E0" w:rsidRPr="0000225C">
        <w:rPr>
          <w:rFonts w:asciiTheme="minorHAnsi" w:hAnsiTheme="minorHAnsi" w:cstheme="minorHAnsi"/>
        </w:rPr>
        <w:t>postavičky</w:t>
      </w:r>
      <w:r w:rsidR="00CC0CE5" w:rsidRPr="0000225C">
        <w:rPr>
          <w:rFonts w:asciiTheme="minorHAnsi" w:hAnsiTheme="minorHAnsi" w:cstheme="minorHAnsi"/>
        </w:rPr>
        <w:t>, přírodu i</w:t>
      </w:r>
      <w:r w:rsidR="008158E0" w:rsidRPr="0000225C">
        <w:rPr>
          <w:rFonts w:asciiTheme="minorHAnsi" w:hAnsiTheme="minorHAnsi" w:cstheme="minorHAnsi"/>
        </w:rPr>
        <w:t xml:space="preserve"> pozadí</w:t>
      </w:r>
      <w:r w:rsidR="00940E23" w:rsidRPr="0000225C">
        <w:rPr>
          <w:rFonts w:asciiTheme="minorHAnsi" w:hAnsiTheme="minorHAnsi" w:cstheme="minorHAnsi"/>
        </w:rPr>
        <w:t>, už vytvoří podle svého rukopisu.</w:t>
      </w:r>
    </w:p>
    <w:p w:rsidR="00AB7087" w:rsidRPr="0000225C" w:rsidRDefault="00AB7087" w:rsidP="00AB7087">
      <w:pPr>
        <w:pStyle w:val="Normlnweb"/>
        <w:rPr>
          <w:rFonts w:asciiTheme="minorHAnsi" w:hAnsiTheme="minorHAnsi" w:cstheme="minorHAnsi"/>
        </w:rPr>
      </w:pPr>
      <w:r w:rsidRPr="0000225C">
        <w:rPr>
          <w:rFonts w:asciiTheme="minorHAnsi" w:hAnsiTheme="minorHAnsi" w:cstheme="minorHAnsi"/>
        </w:rPr>
        <w:t>Tvůrčí tandem otce a dcery vznikl v době, kdy tehdy šestadvacetiletá Kateřina žila ještě v emigraci ve Švýcarsku. Na kreslení prvních Krtečkových příhod a obrázcích pro dětské hry se proto nejdřív podílela anonymně. Po n</w:t>
      </w:r>
      <w:r w:rsidR="001F156C" w:rsidRPr="0000225C">
        <w:rPr>
          <w:rFonts w:asciiTheme="minorHAnsi" w:hAnsiTheme="minorHAnsi" w:cstheme="minorHAnsi"/>
        </w:rPr>
        <w:t xml:space="preserve">ávratu do České republiky </w:t>
      </w:r>
      <w:r w:rsidRPr="0000225C">
        <w:rPr>
          <w:rFonts w:asciiTheme="minorHAnsi" w:hAnsiTheme="minorHAnsi" w:cstheme="minorHAnsi"/>
        </w:rPr>
        <w:t xml:space="preserve">pak začala díla s Krtkem </w:t>
      </w:r>
      <w:r w:rsidR="001F156C" w:rsidRPr="0000225C">
        <w:rPr>
          <w:rFonts w:asciiTheme="minorHAnsi" w:hAnsiTheme="minorHAnsi" w:cstheme="minorHAnsi"/>
        </w:rPr>
        <w:t xml:space="preserve">od roku 2006 </w:t>
      </w:r>
      <w:r w:rsidRPr="0000225C">
        <w:rPr>
          <w:rFonts w:asciiTheme="minorHAnsi" w:hAnsiTheme="minorHAnsi" w:cstheme="minorHAnsi"/>
        </w:rPr>
        <w:t>nést také její jméno. „</w:t>
      </w:r>
      <w:r w:rsidRPr="0000225C">
        <w:rPr>
          <w:rFonts w:asciiTheme="minorHAnsi" w:hAnsiTheme="minorHAnsi" w:cstheme="minorHAnsi"/>
          <w:i/>
          <w:iCs/>
        </w:rPr>
        <w:t>Byla to čtyři leporela na téma Krtek a roční období,“</w:t>
      </w:r>
      <w:r w:rsidRPr="0000225C">
        <w:rPr>
          <w:rFonts w:asciiTheme="minorHAnsi" w:hAnsiTheme="minorHAnsi" w:cstheme="minorHAnsi"/>
        </w:rPr>
        <w:t xml:space="preserve"> vzpomíná Kateřina Miler. Spolu se Zdeňkem Milerem pak v roce 2011 vydali v nakladatelství </w:t>
      </w:r>
      <w:proofErr w:type="spellStart"/>
      <w:r w:rsidRPr="0000225C">
        <w:rPr>
          <w:rFonts w:asciiTheme="minorHAnsi" w:hAnsiTheme="minorHAnsi" w:cstheme="minorHAnsi"/>
        </w:rPr>
        <w:t>Svatojánek</w:t>
      </w:r>
      <w:proofErr w:type="spellEnd"/>
      <w:r w:rsidRPr="0000225C">
        <w:rPr>
          <w:rFonts w:asciiTheme="minorHAnsi" w:hAnsiTheme="minorHAnsi" w:cstheme="minorHAnsi"/>
        </w:rPr>
        <w:t xml:space="preserve"> knihu </w:t>
      </w:r>
      <w:r w:rsidR="008158E0" w:rsidRPr="0000225C">
        <w:rPr>
          <w:rFonts w:asciiTheme="minorHAnsi" w:hAnsiTheme="minorHAnsi" w:cstheme="minorHAnsi"/>
        </w:rPr>
        <w:t>„</w:t>
      </w:r>
      <w:r w:rsidRPr="0000225C">
        <w:rPr>
          <w:rFonts w:asciiTheme="minorHAnsi" w:hAnsiTheme="minorHAnsi" w:cstheme="minorHAnsi"/>
        </w:rPr>
        <w:t>Krtek a rybka</w:t>
      </w:r>
      <w:r w:rsidR="008158E0" w:rsidRPr="0000225C">
        <w:rPr>
          <w:rFonts w:asciiTheme="minorHAnsi" w:hAnsiTheme="minorHAnsi" w:cstheme="minorHAnsi"/>
        </w:rPr>
        <w:t>“</w:t>
      </w:r>
      <w:r w:rsidRPr="0000225C">
        <w:rPr>
          <w:rFonts w:asciiTheme="minorHAnsi" w:hAnsiTheme="minorHAnsi" w:cstheme="minorHAnsi"/>
        </w:rPr>
        <w:t xml:space="preserve">. V témže roce následovalo ještě leporelo </w:t>
      </w:r>
      <w:r w:rsidR="008158E0" w:rsidRPr="0000225C">
        <w:rPr>
          <w:rFonts w:asciiTheme="minorHAnsi" w:hAnsiTheme="minorHAnsi" w:cstheme="minorHAnsi"/>
        </w:rPr>
        <w:t>„</w:t>
      </w:r>
      <w:r w:rsidRPr="0000225C">
        <w:rPr>
          <w:rFonts w:asciiTheme="minorHAnsi" w:hAnsiTheme="minorHAnsi" w:cstheme="minorHAnsi"/>
        </w:rPr>
        <w:t>Krtkův týden</w:t>
      </w:r>
      <w:r w:rsidR="008158E0" w:rsidRPr="0000225C">
        <w:rPr>
          <w:rFonts w:asciiTheme="minorHAnsi" w:hAnsiTheme="minorHAnsi" w:cstheme="minorHAnsi"/>
        </w:rPr>
        <w:t>“</w:t>
      </w:r>
      <w:r w:rsidRPr="0000225C">
        <w:rPr>
          <w:rFonts w:asciiTheme="minorHAnsi" w:hAnsiTheme="minorHAnsi" w:cstheme="minorHAnsi"/>
        </w:rPr>
        <w:t xml:space="preserve"> v nakladatelství Albatros. V roce 2015 vydala Kateřina Miler svou první zcela autorskou knihu </w:t>
      </w:r>
      <w:r w:rsidR="008158E0" w:rsidRPr="0000225C">
        <w:rPr>
          <w:rFonts w:asciiTheme="minorHAnsi" w:hAnsiTheme="minorHAnsi" w:cstheme="minorHAnsi"/>
        </w:rPr>
        <w:t>„</w:t>
      </w:r>
      <w:r w:rsidRPr="0000225C">
        <w:rPr>
          <w:rFonts w:asciiTheme="minorHAnsi" w:hAnsiTheme="minorHAnsi" w:cstheme="minorHAnsi"/>
        </w:rPr>
        <w:t>Krtek na návštěvě</w:t>
      </w:r>
      <w:r w:rsidR="008158E0" w:rsidRPr="0000225C">
        <w:rPr>
          <w:rFonts w:asciiTheme="minorHAnsi" w:hAnsiTheme="minorHAnsi" w:cstheme="minorHAnsi"/>
        </w:rPr>
        <w:t>“</w:t>
      </w:r>
      <w:r w:rsidRPr="0000225C">
        <w:rPr>
          <w:rFonts w:asciiTheme="minorHAnsi" w:hAnsiTheme="minorHAnsi" w:cstheme="minorHAnsi"/>
        </w:rPr>
        <w:t xml:space="preserve">. </w:t>
      </w:r>
    </w:p>
    <w:p w:rsidR="00AB7087" w:rsidRPr="0000225C" w:rsidRDefault="00DA4808" w:rsidP="00AB7087">
      <w:pPr>
        <w:pStyle w:val="Normlnweb"/>
        <w:rPr>
          <w:rFonts w:asciiTheme="minorHAnsi" w:hAnsiTheme="minorHAnsi" w:cstheme="minorHAnsi"/>
        </w:rPr>
      </w:pPr>
      <w:hyperlink r:id="rId4" w:history="1">
        <w:r w:rsidRPr="00F74919">
          <w:rPr>
            <w:rStyle w:val="Hypertextovodkaz"/>
            <w:rFonts w:asciiTheme="minorHAnsi" w:hAnsiTheme="minorHAnsi" w:cstheme="minorHAnsi"/>
          </w:rPr>
          <w:t>www.krtekzije.cz</w:t>
        </w:r>
      </w:hyperlink>
      <w:r w:rsidR="00AB7087" w:rsidRPr="0000225C">
        <w:rPr>
          <w:rFonts w:asciiTheme="minorHAnsi" w:hAnsiTheme="minorHAnsi" w:cstheme="minorHAnsi"/>
          <w:b/>
          <w:bCs/>
        </w:rPr>
        <w:t xml:space="preserve">                </w:t>
      </w:r>
      <w:bookmarkStart w:id="0" w:name="_GoBack"/>
      <w:bookmarkEnd w:id="0"/>
    </w:p>
    <w:p w:rsidR="00AB7087" w:rsidRPr="0000225C" w:rsidRDefault="00AB7087" w:rsidP="00AB7087">
      <w:pPr>
        <w:pStyle w:val="Normlnweb"/>
        <w:rPr>
          <w:rFonts w:asciiTheme="minorHAnsi" w:hAnsiTheme="minorHAnsi" w:cstheme="minorHAnsi"/>
        </w:rPr>
      </w:pPr>
      <w:r w:rsidRPr="0000225C">
        <w:rPr>
          <w:rFonts w:asciiTheme="minorHAnsi" w:hAnsiTheme="minorHAnsi" w:cstheme="minorHAnsi"/>
          <w:b/>
        </w:rPr>
        <w:t>Kateřina Miler</w:t>
      </w:r>
      <w:r w:rsidRPr="0000225C">
        <w:rPr>
          <w:rFonts w:asciiTheme="minorHAnsi" w:hAnsiTheme="minorHAnsi" w:cstheme="minorHAnsi"/>
        </w:rPr>
        <w:t xml:space="preserve"> (1960), malířka a ilustrátorka, starší dcera Zdeňka Milera. Vystudovala středn</w:t>
      </w:r>
      <w:r w:rsidR="00104B9C" w:rsidRPr="0000225C">
        <w:rPr>
          <w:rFonts w:asciiTheme="minorHAnsi" w:hAnsiTheme="minorHAnsi" w:cstheme="minorHAnsi"/>
        </w:rPr>
        <w:t>í odbornou výtvarnou školu</w:t>
      </w:r>
      <w:r w:rsidR="00AB2027" w:rsidRPr="0000225C">
        <w:rPr>
          <w:rFonts w:asciiTheme="minorHAnsi" w:hAnsiTheme="minorHAnsi" w:cstheme="minorHAnsi"/>
        </w:rPr>
        <w:t xml:space="preserve">, </w:t>
      </w:r>
      <w:r w:rsidRPr="0000225C">
        <w:rPr>
          <w:rFonts w:asciiTheme="minorHAnsi" w:hAnsiTheme="minorHAnsi" w:cstheme="minorHAnsi"/>
        </w:rPr>
        <w:t>a protože se nemohla dostat na vytouženou VŠUP</w:t>
      </w:r>
      <w:bookmarkStart w:id="1" w:name="__530105b___GoBack"/>
      <w:bookmarkEnd w:id="1"/>
      <w:r w:rsidRPr="0000225C">
        <w:rPr>
          <w:rFonts w:asciiTheme="minorHAnsi" w:hAnsiTheme="minorHAnsi" w:cstheme="minorHAnsi"/>
        </w:rPr>
        <w:t>, odjela do Itálie a poté do Švýcarska, kde se věnovala užité grafice. Žila také ve Španělsku, kde ilustrovala například sérii školních učebnic pro španělsky mluvící země. Jako ilustrátorka je podepsána pod mnoha roztomilými knížkami pro děti:</w:t>
      </w:r>
      <w:r w:rsidR="00FB4520" w:rsidRPr="0000225C">
        <w:rPr>
          <w:rFonts w:asciiTheme="minorHAnsi" w:hAnsiTheme="minorHAnsi" w:cstheme="minorHAnsi"/>
        </w:rPr>
        <w:t xml:space="preserve"> Kocour a liška, Zázrak ve 34. U</w:t>
      </w:r>
      <w:r w:rsidRPr="0000225C">
        <w:rPr>
          <w:rFonts w:asciiTheme="minorHAnsi" w:hAnsiTheme="minorHAnsi" w:cstheme="minorHAnsi"/>
        </w:rPr>
        <w:t>lici, Zpěvníček, Kachničky, Pepánkova dobrodružství, Veselý výlet, Princezna na klíček</w:t>
      </w:r>
      <w:r w:rsidRPr="0000225C">
        <w:rPr>
          <w:rFonts w:asciiTheme="minorHAnsi" w:hAnsiTheme="minorHAnsi" w:cstheme="minorHAnsi"/>
          <w:b/>
        </w:rPr>
        <w:t xml:space="preserve"> </w:t>
      </w:r>
      <w:r w:rsidRPr="0000225C">
        <w:rPr>
          <w:rFonts w:asciiTheme="minorHAnsi" w:hAnsiTheme="minorHAnsi" w:cstheme="minorHAnsi"/>
        </w:rPr>
        <w:t xml:space="preserve">atd. Na kontě má ale i obrázky pro učebnice Český jazyk a Početnice vydané v 90. letech v nakladatelství Alter a je autorkou populárního dětského komiksu o Modrém medvědovi, který vycházel deset let na pokračování v televizním týdeníku. Modrý medvěd, zvědavec a kamarád s dobrým srdcem, se pak stal i hlavním hrdinou jejích dalších knížek, leporel, omalovánek či kalendářů. Otec Zdeněk Miler ji poprvé přizval ke spolupráci na </w:t>
      </w:r>
      <w:r w:rsidRPr="0000225C">
        <w:rPr>
          <w:rFonts w:asciiTheme="minorHAnsi" w:hAnsiTheme="minorHAnsi" w:cstheme="minorHAnsi"/>
          <w:i/>
        </w:rPr>
        <w:t xml:space="preserve">knihách Krtek a paraplíčko </w:t>
      </w:r>
      <w:r w:rsidRPr="0000225C">
        <w:rPr>
          <w:rFonts w:asciiTheme="minorHAnsi" w:hAnsiTheme="minorHAnsi" w:cstheme="minorHAnsi"/>
        </w:rPr>
        <w:t xml:space="preserve">(1986) a </w:t>
      </w:r>
      <w:r w:rsidRPr="0000225C">
        <w:rPr>
          <w:rFonts w:asciiTheme="minorHAnsi" w:hAnsiTheme="minorHAnsi" w:cstheme="minorHAnsi"/>
          <w:i/>
        </w:rPr>
        <w:t>Krtek a medicína</w:t>
      </w:r>
      <w:r w:rsidRPr="0000225C">
        <w:rPr>
          <w:rFonts w:asciiTheme="minorHAnsi" w:hAnsiTheme="minorHAnsi" w:cstheme="minorHAnsi"/>
        </w:rPr>
        <w:t xml:space="preserve"> (</w:t>
      </w:r>
      <w:r w:rsidRPr="0000225C">
        <w:rPr>
          <w:rFonts w:asciiTheme="minorHAnsi" w:hAnsiTheme="minorHAnsi" w:cstheme="minorHAnsi"/>
          <w:i/>
        </w:rPr>
        <w:t>Jak krtek uzdravil myšku</w:t>
      </w:r>
      <w:r w:rsidRPr="0000225C">
        <w:rPr>
          <w:rFonts w:asciiTheme="minorHAnsi" w:hAnsiTheme="minorHAnsi" w:cstheme="minorHAnsi"/>
        </w:rPr>
        <w:t xml:space="preserve">, 1987), do nichž ovšem přispívala ještě inkognito. V roce 2005, už pod hlavičkou nakladatelství Albatros, začala spolupracovat s otcem oficiálně. Jako spoluautoři jsou Zdeněk a Kateřina Milerovi podepsáni na leporelech </w:t>
      </w:r>
      <w:r w:rsidRPr="0000225C">
        <w:rPr>
          <w:rFonts w:asciiTheme="minorHAnsi" w:hAnsiTheme="minorHAnsi" w:cstheme="minorHAnsi"/>
          <w:i/>
        </w:rPr>
        <w:t>Krtek a jaro, Krtek a léto, Krtek a podzim</w:t>
      </w:r>
      <w:r w:rsidRPr="0000225C">
        <w:rPr>
          <w:rFonts w:asciiTheme="minorHAnsi" w:hAnsiTheme="minorHAnsi" w:cstheme="minorHAnsi"/>
        </w:rPr>
        <w:t xml:space="preserve"> a </w:t>
      </w:r>
      <w:r w:rsidRPr="0000225C">
        <w:rPr>
          <w:rFonts w:asciiTheme="minorHAnsi" w:hAnsiTheme="minorHAnsi" w:cstheme="minorHAnsi"/>
          <w:i/>
        </w:rPr>
        <w:t>Krtek a zima, Krtkův týden</w:t>
      </w:r>
      <w:r w:rsidRPr="0000225C">
        <w:rPr>
          <w:rFonts w:asciiTheme="minorHAnsi" w:hAnsiTheme="minorHAnsi" w:cstheme="minorHAnsi"/>
        </w:rPr>
        <w:t xml:space="preserve"> a na knize </w:t>
      </w:r>
      <w:r w:rsidRPr="0000225C">
        <w:rPr>
          <w:rFonts w:asciiTheme="minorHAnsi" w:hAnsiTheme="minorHAnsi" w:cstheme="minorHAnsi"/>
          <w:i/>
        </w:rPr>
        <w:t>Krtek a rybka</w:t>
      </w:r>
      <w:r w:rsidRPr="0000225C">
        <w:rPr>
          <w:rFonts w:asciiTheme="minorHAnsi" w:hAnsiTheme="minorHAnsi" w:cstheme="minorHAnsi"/>
        </w:rPr>
        <w:t>. V ní se také poprvé objevila její vlastní nová postavička sýkorky Modřinky. Krtka také mnohokrát kreslila na adventní kalendáře, puzzle, dětská trička, karty, omalovánky a na další předměty. Se svým manželem Pavlem žije v Posázaví, kde se kromě kreslení knih a obrázků pro děti věnuje i své další celoživotní lásce – koním.</w:t>
      </w:r>
    </w:p>
    <w:p w:rsidR="00C47A7A" w:rsidRPr="00AB7087" w:rsidRDefault="00C47A7A"/>
    <w:sectPr w:rsidR="00C47A7A" w:rsidRPr="00AB7087" w:rsidSect="00C47A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087"/>
    <w:rsid w:val="0000225C"/>
    <w:rsid w:val="00104B9C"/>
    <w:rsid w:val="001F156C"/>
    <w:rsid w:val="00252DFE"/>
    <w:rsid w:val="003070E1"/>
    <w:rsid w:val="00667E73"/>
    <w:rsid w:val="00743F5B"/>
    <w:rsid w:val="008158E0"/>
    <w:rsid w:val="00940E23"/>
    <w:rsid w:val="00AB2027"/>
    <w:rsid w:val="00AB7087"/>
    <w:rsid w:val="00C47A7A"/>
    <w:rsid w:val="00CB6F32"/>
    <w:rsid w:val="00CC0CE5"/>
    <w:rsid w:val="00DA4808"/>
    <w:rsid w:val="00F47E7B"/>
    <w:rsid w:val="00FB45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A8EE0"/>
  <w15:docId w15:val="{8D64DB37-B410-47A6-B10A-DFE0E16B9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C47A7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AB7087"/>
    <w:rPr>
      <w:color w:val="0000FF"/>
      <w:u w:val="single"/>
    </w:rPr>
  </w:style>
  <w:style w:type="paragraph" w:styleId="Normlnweb">
    <w:name w:val="Normal (Web)"/>
    <w:basedOn w:val="Normln"/>
    <w:uiPriority w:val="99"/>
    <w:semiHidden/>
    <w:unhideWhenUsed/>
    <w:rsid w:val="00AB7087"/>
    <w:pPr>
      <w:spacing w:before="100" w:beforeAutospacing="1" w:after="100" w:afterAutospacing="1" w:line="240" w:lineRule="auto"/>
    </w:pPr>
    <w:rPr>
      <w:rFonts w:ascii="Times New Roman" w:hAnsi="Times New Roman" w:cs="Times New Roman"/>
      <w:sz w:val="24"/>
      <w:szCs w:val="24"/>
      <w:lang w:eastAsia="cs-CZ"/>
    </w:rPr>
  </w:style>
  <w:style w:type="character" w:styleId="Nevyeenzmnka">
    <w:name w:val="Unresolved Mention"/>
    <w:basedOn w:val="Standardnpsmoodstavce"/>
    <w:uiPriority w:val="99"/>
    <w:semiHidden/>
    <w:unhideWhenUsed/>
    <w:rsid w:val="00DA480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911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rtekzije.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836</Words>
  <Characters>4937</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Magdalena Bičíková</cp:lastModifiedBy>
  <cp:revision>4</cp:revision>
  <dcterms:created xsi:type="dcterms:W3CDTF">2017-10-26T13:01:00Z</dcterms:created>
  <dcterms:modified xsi:type="dcterms:W3CDTF">2017-10-26T14:21:00Z</dcterms:modified>
</cp:coreProperties>
</file>